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2F7D" w14:textId="77777777" w:rsidR="00013B0E" w:rsidRDefault="000951BF" w:rsidP="00013B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color w:val="C00000"/>
          <w:sz w:val="52"/>
          <w:szCs w:val="52"/>
        </w:rPr>
      </w:pPr>
      <w:r w:rsidRPr="00013B0E">
        <w:rPr>
          <w:rFonts w:asciiTheme="minorHAnsi" w:hAnsiTheme="minorHAnsi" w:cstheme="minorHAnsi"/>
          <w:b/>
          <w:bCs/>
          <w:noProof/>
          <w:color w:val="C00000"/>
          <w:sz w:val="52"/>
          <w:szCs w:val="52"/>
        </w:rPr>
        <w:t>ELLEN BARNETT</w:t>
      </w:r>
    </w:p>
    <w:p w14:paraId="6EC28089" w14:textId="77777777" w:rsidR="00AB0A1B" w:rsidRPr="00C27ABE" w:rsidRDefault="00AB0A1B" w:rsidP="00013B0E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</w:rPr>
      </w:pPr>
      <w:r w:rsidRPr="00C27ABE">
        <w:rPr>
          <w:rFonts w:asciiTheme="minorHAnsi" w:hAnsiTheme="minorHAnsi" w:cstheme="minorHAnsi"/>
          <w:sz w:val="21"/>
          <w:szCs w:val="21"/>
        </w:rPr>
        <w:t>Boston, MA</w:t>
      </w:r>
      <w:r w:rsidR="00C27ABE" w:rsidRPr="00C27ABE">
        <w:rPr>
          <w:rFonts w:asciiTheme="minorHAnsi" w:hAnsiTheme="minorHAnsi" w:cstheme="minorHAnsi"/>
          <w:sz w:val="21"/>
          <w:szCs w:val="21"/>
        </w:rPr>
        <w:t xml:space="preserve"> | </w:t>
      </w:r>
      <w:r w:rsidRPr="00C27ABE">
        <w:rPr>
          <w:rFonts w:asciiTheme="minorHAnsi" w:hAnsiTheme="minorHAnsi" w:cstheme="minorHAnsi"/>
          <w:sz w:val="21"/>
          <w:szCs w:val="21"/>
        </w:rPr>
        <w:t>617.429.7942</w:t>
      </w:r>
      <w:r w:rsidR="00C27ABE" w:rsidRPr="00C27ABE">
        <w:rPr>
          <w:rFonts w:asciiTheme="minorHAnsi" w:hAnsiTheme="minorHAnsi" w:cstheme="minorHAnsi"/>
          <w:sz w:val="21"/>
          <w:szCs w:val="21"/>
        </w:rPr>
        <w:t xml:space="preserve"> | </w:t>
      </w:r>
      <w:hyperlink r:id="rId6" w:history="1">
        <w:r w:rsidR="00C27ABE" w:rsidRPr="00C27ABE">
          <w:rPr>
            <w:rStyle w:val="Hyperlink"/>
            <w:rFonts w:asciiTheme="minorHAnsi" w:hAnsiTheme="minorHAnsi" w:cstheme="minorHAnsi"/>
            <w:color w:val="auto"/>
            <w:sz w:val="21"/>
            <w:szCs w:val="21"/>
            <w:u w:val="none"/>
          </w:rPr>
          <w:t>ellen@</w:t>
        </w:r>
        <w:bookmarkStart w:id="0" w:name="_Hlk128637919"/>
        <w:r w:rsidR="00C27ABE" w:rsidRPr="00C27ABE">
          <w:rPr>
            <w:rStyle w:val="Hyperlink"/>
            <w:rFonts w:asciiTheme="minorHAnsi" w:hAnsiTheme="minorHAnsi" w:cstheme="minorHAnsi"/>
            <w:color w:val="auto"/>
            <w:sz w:val="21"/>
            <w:szCs w:val="21"/>
            <w:u w:val="none"/>
          </w:rPr>
          <w:t>ellenbarnett.com</w:t>
        </w:r>
        <w:bookmarkEnd w:id="0"/>
      </w:hyperlink>
      <w:r w:rsidR="00C27ABE" w:rsidRPr="00C27ABE">
        <w:rPr>
          <w:rFonts w:asciiTheme="minorHAnsi" w:hAnsiTheme="minorHAnsi" w:cstheme="minorHAnsi"/>
          <w:sz w:val="21"/>
          <w:szCs w:val="21"/>
        </w:rPr>
        <w:t xml:space="preserve"> | </w:t>
      </w:r>
      <w:hyperlink r:id="rId7" w:history="1">
        <w:r w:rsidRPr="00C27ABE">
          <w:rPr>
            <w:rStyle w:val="Hyperlink"/>
            <w:rFonts w:asciiTheme="minorHAnsi" w:hAnsiTheme="minorHAnsi" w:cstheme="minorHAnsi"/>
            <w:color w:val="auto"/>
            <w:sz w:val="21"/>
            <w:szCs w:val="21"/>
            <w:u w:val="none"/>
          </w:rPr>
          <w:t>linkedin.com/in/ellenbarnett1</w:t>
        </w:r>
      </w:hyperlink>
      <w:r w:rsidR="00C27ABE" w:rsidRPr="00C27ABE"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</w:rPr>
        <w:t xml:space="preserve"> | </w:t>
      </w:r>
      <w:hyperlink r:id="rId8" w:history="1">
        <w:r w:rsidR="00013B0E" w:rsidRPr="00C27ABE">
          <w:rPr>
            <w:rStyle w:val="Hyperlink"/>
            <w:rFonts w:asciiTheme="minorHAnsi" w:hAnsiTheme="minorHAnsi" w:cstheme="minorHAnsi"/>
            <w:color w:val="auto"/>
            <w:sz w:val="21"/>
            <w:szCs w:val="21"/>
            <w:u w:val="none"/>
          </w:rPr>
          <w:t>ellenbarnett.com</w:t>
        </w:r>
      </w:hyperlink>
    </w:p>
    <w:p w14:paraId="36C9F577" w14:textId="77777777" w:rsidR="0074128C" w:rsidRPr="00013B0E" w:rsidRDefault="0074128C" w:rsidP="00F73695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CDAAD12" w14:textId="77777777" w:rsidR="00F73695" w:rsidRPr="00013B0E" w:rsidRDefault="00C83A0C" w:rsidP="00013B0E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color w:val="C00000"/>
        </w:rPr>
        <w:t>Strategic</w:t>
      </w:r>
      <w:r w:rsidR="00013B0E" w:rsidRPr="00013B0E">
        <w:rPr>
          <w:rFonts w:cstheme="minorHAnsi"/>
          <w:b/>
          <w:bCs/>
          <w:color w:val="C00000"/>
        </w:rPr>
        <w:t xml:space="preserve"> </w:t>
      </w:r>
      <w:r w:rsidR="00D27F31">
        <w:rPr>
          <w:rFonts w:cstheme="minorHAnsi"/>
          <w:b/>
          <w:bCs/>
          <w:color w:val="C00000"/>
          <w:shd w:val="clear" w:color="auto" w:fill="FFFFFF"/>
        </w:rPr>
        <w:t>Communications</w:t>
      </w:r>
      <w:r w:rsidR="001D4AF2">
        <w:rPr>
          <w:rFonts w:cstheme="minorHAnsi"/>
          <w:b/>
          <w:bCs/>
          <w:color w:val="C00000"/>
          <w:shd w:val="clear" w:color="auto" w:fill="FFFFFF"/>
        </w:rPr>
        <w:t xml:space="preserve"> </w:t>
      </w:r>
      <w:r>
        <w:rPr>
          <w:rFonts w:cstheme="minorHAnsi"/>
          <w:b/>
          <w:bCs/>
          <w:color w:val="C00000"/>
          <w:shd w:val="clear" w:color="auto" w:fill="FFFFFF"/>
        </w:rPr>
        <w:t>Leader</w:t>
      </w:r>
      <w:r w:rsidR="002A7671">
        <w:rPr>
          <w:rFonts w:cstheme="minorHAnsi"/>
          <w:b/>
          <w:bCs/>
          <w:color w:val="C00000"/>
          <w:shd w:val="clear" w:color="auto" w:fill="FFFFFF"/>
        </w:rPr>
        <w:t xml:space="preserve"> </w:t>
      </w:r>
      <w:r w:rsidR="002A7671" w:rsidRPr="002A7671">
        <w:rPr>
          <w:rFonts w:cstheme="minorHAnsi"/>
          <w:color w:val="000000" w:themeColor="text1"/>
        </w:rPr>
        <w:t>|</w:t>
      </w:r>
      <w:r w:rsidR="002A7671" w:rsidRPr="006D4704">
        <w:rPr>
          <w:rFonts w:cstheme="minorHAnsi"/>
          <w:b/>
          <w:bCs/>
          <w:color w:val="000000" w:themeColor="text1"/>
        </w:rPr>
        <w:t xml:space="preserve"> </w:t>
      </w:r>
      <w:r w:rsidR="00013B0E" w:rsidRPr="00013B0E">
        <w:rPr>
          <w:rFonts w:cstheme="minorHAnsi"/>
          <w:b/>
          <w:bCs/>
          <w:color w:val="C00000"/>
        </w:rPr>
        <w:t xml:space="preserve">Omni-Channel </w:t>
      </w:r>
      <w:r w:rsidR="000B352A">
        <w:rPr>
          <w:rFonts w:cstheme="minorHAnsi"/>
          <w:b/>
          <w:bCs/>
          <w:color w:val="C00000"/>
        </w:rPr>
        <w:t>Content Creator</w:t>
      </w:r>
      <w:r w:rsidR="002A7671">
        <w:rPr>
          <w:rFonts w:cstheme="minorHAnsi"/>
          <w:b/>
          <w:bCs/>
          <w:color w:val="C00000"/>
        </w:rPr>
        <w:t xml:space="preserve"> </w:t>
      </w:r>
      <w:r w:rsidR="002A7671" w:rsidRPr="002A7671">
        <w:rPr>
          <w:rFonts w:cstheme="minorHAnsi"/>
          <w:color w:val="000000" w:themeColor="text1"/>
        </w:rPr>
        <w:t>|</w:t>
      </w:r>
      <w:r w:rsidR="002A7671" w:rsidRPr="006D4704">
        <w:rPr>
          <w:rFonts w:cstheme="minorHAnsi"/>
          <w:b/>
          <w:bCs/>
          <w:color w:val="000000" w:themeColor="text1"/>
        </w:rPr>
        <w:t xml:space="preserve"> </w:t>
      </w:r>
      <w:r w:rsidR="00013B0E" w:rsidRPr="00013B0E">
        <w:rPr>
          <w:rFonts w:cstheme="minorHAnsi"/>
          <w:b/>
          <w:bCs/>
          <w:color w:val="C00000"/>
        </w:rPr>
        <w:t>Dynamic Storyteller</w:t>
      </w:r>
    </w:p>
    <w:p w14:paraId="6C2E7962" w14:textId="12F710F4" w:rsidR="00F73695" w:rsidRPr="00013B0E" w:rsidRDefault="00345112" w:rsidP="00F73695">
      <w:pPr>
        <w:pStyle w:val="NormalWeb"/>
        <w:spacing w:before="0" w:beforeAutospacing="0" w:after="0" w:afterAutospacing="0"/>
        <w:ind w:right="-86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Accomplished</w:t>
      </w:r>
      <w:r w:rsidR="000D5AAF">
        <w:rPr>
          <w:rFonts w:asciiTheme="minorHAnsi" w:hAnsiTheme="minorHAnsi" w:cstheme="minorHAnsi"/>
          <w:i/>
          <w:iCs/>
          <w:sz w:val="22"/>
          <w:szCs w:val="22"/>
        </w:rPr>
        <w:t xml:space="preserve"> storyteller and communications expert</w:t>
      </w:r>
      <w:r w:rsidR="000D694B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2437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628D1">
        <w:rPr>
          <w:rFonts w:asciiTheme="minorHAnsi" w:hAnsiTheme="minorHAnsi" w:cstheme="minorHAnsi"/>
          <w:i/>
          <w:iCs/>
          <w:sz w:val="22"/>
          <w:szCs w:val="22"/>
        </w:rPr>
        <w:t xml:space="preserve">passionate healthcare equity advocate, </w:t>
      </w:r>
      <w:r w:rsidR="009F0955">
        <w:rPr>
          <w:rFonts w:asciiTheme="minorHAnsi" w:hAnsiTheme="minorHAnsi" w:cstheme="minorHAnsi"/>
          <w:i/>
          <w:iCs/>
          <w:sz w:val="22"/>
          <w:szCs w:val="22"/>
        </w:rPr>
        <w:t>experienced</w:t>
      </w:r>
      <w:r w:rsidR="00715DE7">
        <w:rPr>
          <w:rFonts w:asciiTheme="minorHAnsi" w:hAnsiTheme="minorHAnsi" w:cstheme="minorHAnsi"/>
          <w:i/>
          <w:iCs/>
          <w:sz w:val="22"/>
          <w:szCs w:val="22"/>
        </w:rPr>
        <w:t xml:space="preserve"> in</w:t>
      </w:r>
      <w:r w:rsidR="00A90E7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F0955">
        <w:rPr>
          <w:rFonts w:asciiTheme="minorHAnsi" w:hAnsiTheme="minorHAnsi" w:cstheme="minorHAnsi"/>
          <w:i/>
          <w:iCs/>
          <w:sz w:val="22"/>
          <w:szCs w:val="22"/>
        </w:rPr>
        <w:t>planning</w:t>
      </w:r>
      <w:r w:rsidR="00A90E7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15DE7">
        <w:rPr>
          <w:rFonts w:asciiTheme="minorHAnsi" w:hAnsiTheme="minorHAnsi" w:cstheme="minorHAnsi"/>
          <w:i/>
          <w:iCs/>
          <w:sz w:val="22"/>
          <w:szCs w:val="22"/>
        </w:rPr>
        <w:t xml:space="preserve">and </w:t>
      </w:r>
      <w:r w:rsidR="00A90E7E">
        <w:rPr>
          <w:rFonts w:asciiTheme="minorHAnsi" w:hAnsiTheme="minorHAnsi" w:cstheme="minorHAnsi"/>
          <w:i/>
          <w:iCs/>
          <w:sz w:val="22"/>
          <w:szCs w:val="22"/>
        </w:rPr>
        <w:t xml:space="preserve">execution of </w:t>
      </w:r>
      <w:r w:rsidR="00C83A0C">
        <w:rPr>
          <w:rFonts w:asciiTheme="minorHAnsi" w:hAnsiTheme="minorHAnsi" w:cstheme="minorHAnsi"/>
          <w:i/>
          <w:iCs/>
          <w:sz w:val="22"/>
          <w:szCs w:val="22"/>
        </w:rPr>
        <w:t xml:space="preserve">multi-platform, targeted </w:t>
      </w:r>
      <w:r w:rsidR="00A90E7E">
        <w:rPr>
          <w:rFonts w:asciiTheme="minorHAnsi" w:hAnsiTheme="minorHAnsi" w:cstheme="minorHAnsi"/>
          <w:i/>
          <w:iCs/>
          <w:sz w:val="22"/>
          <w:szCs w:val="22"/>
        </w:rPr>
        <w:t xml:space="preserve">marketing </w:t>
      </w:r>
      <w:r w:rsidR="00C83A0C">
        <w:rPr>
          <w:rFonts w:asciiTheme="minorHAnsi" w:hAnsiTheme="minorHAnsi" w:cstheme="minorHAnsi"/>
          <w:i/>
          <w:iCs/>
          <w:sz w:val="22"/>
          <w:szCs w:val="22"/>
        </w:rPr>
        <w:t xml:space="preserve">and content </w:t>
      </w:r>
      <w:r w:rsidR="00A90E7E">
        <w:rPr>
          <w:rFonts w:asciiTheme="minorHAnsi" w:hAnsiTheme="minorHAnsi" w:cstheme="minorHAnsi"/>
          <w:i/>
          <w:iCs/>
          <w:sz w:val="22"/>
          <w:szCs w:val="22"/>
        </w:rPr>
        <w:t>campaigns.</w:t>
      </w:r>
      <w:r w:rsidR="00715DE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DF38961" w14:textId="77777777" w:rsidR="003859AE" w:rsidRPr="00013B0E" w:rsidRDefault="003859AE" w:rsidP="00F73695">
      <w:pPr>
        <w:spacing w:after="0" w:line="240" w:lineRule="auto"/>
        <w:rPr>
          <w:rFonts w:cstheme="minorHAnsi"/>
        </w:rPr>
      </w:pPr>
    </w:p>
    <w:p w14:paraId="12EA33EB" w14:textId="77777777" w:rsidR="00C169CE" w:rsidRPr="00013B0E" w:rsidRDefault="00C169CE" w:rsidP="00F73695">
      <w:pPr>
        <w:spacing w:after="0" w:line="240" w:lineRule="auto"/>
        <w:rPr>
          <w:rFonts w:cstheme="minorHAnsi"/>
          <w:b/>
          <w:bCs/>
          <w:noProof/>
        </w:rPr>
      </w:pPr>
      <w:r w:rsidRPr="00013B0E">
        <w:rPr>
          <w:rFonts w:cstheme="minorHAnsi"/>
          <w:b/>
          <w:bCs/>
          <w:color w:val="808080" w:themeColor="background1" w:themeShade="80"/>
        </w:rPr>
        <w:t>CORE COMPETENCIES</w:t>
      </w:r>
    </w:p>
    <w:p w14:paraId="3DD68481" w14:textId="77777777" w:rsidR="00C169CE" w:rsidRPr="00013B0E" w:rsidRDefault="00C169CE" w:rsidP="00F73695">
      <w:pPr>
        <w:spacing w:after="0" w:line="240" w:lineRule="auto"/>
        <w:rPr>
          <w:rFonts w:cstheme="minorHAnsi"/>
          <w:color w:val="808080" w:themeColor="background1" w:themeShade="80"/>
        </w:rPr>
      </w:pPr>
      <w:r w:rsidRPr="00013B0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6AC3C" wp14:editId="60CA2DB8">
                <wp:simplePos x="0" y="0"/>
                <wp:positionH relativeFrom="margin">
                  <wp:align>right</wp:align>
                </wp:positionH>
                <wp:positionV relativeFrom="paragraph">
                  <wp:posOffset>82979</wp:posOffset>
                </wp:positionV>
                <wp:extent cx="685535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535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0B7FF" id="Straight Connector 2" o:spid="_x0000_s1026" style="position:absolute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8.6pt,6.55pt" to="1028.4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" strokecolor="#7f7f7f [1612]" strokeweight="2pt">
                <v:stroke joinstyle="miter"/>
                <w10:wrap anchorx="margin"/>
              </v:line>
            </w:pict>
          </mc:Fallback>
        </mc:AlternateContent>
      </w:r>
    </w:p>
    <w:p w14:paraId="25A52408" w14:textId="56DED62C" w:rsidR="00F73695" w:rsidRPr="00191A70" w:rsidRDefault="009667E7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Communications</w:t>
      </w:r>
      <w:r w:rsidR="009F29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973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Strategy</w:t>
      </w:r>
      <w:r w:rsidR="009F29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73695" w:rsidRPr="00013B0E">
        <w:rPr>
          <w:rStyle w:val="apple-tab-spa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1973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Content Strategy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73695" w:rsidRPr="00013B0E">
        <w:rPr>
          <w:rStyle w:val="apple-tab-spa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Style w:val="apple-tab-spa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73695" w:rsidRPr="00013B0E">
        <w:rPr>
          <w:rStyle w:val="apple-tab-spa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A90E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Team Leadership</w:t>
      </w:r>
    </w:p>
    <w:p w14:paraId="4B63FF54" w14:textId="0D491322" w:rsidR="00F73695" w:rsidRPr="00013B0E" w:rsidRDefault="001973D2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Press Engagement</w:t>
      </w:r>
      <w:r w:rsidR="00A90E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73695" w:rsidRPr="00013B0E">
        <w:rPr>
          <w:rStyle w:val="apple-tab-spa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73695" w:rsidRPr="00013B0E">
        <w:rPr>
          <w:rStyle w:val="apple-tab-spa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Digital Campaigns</w:t>
      </w:r>
      <w:r w:rsidR="00F73695" w:rsidRPr="00013B0E">
        <w:rPr>
          <w:rStyle w:val="apple-tab-spa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73695" w:rsidRPr="00013B0E">
        <w:rPr>
          <w:rStyle w:val="apple-tab-spa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Print Communications</w:t>
      </w:r>
    </w:p>
    <w:p w14:paraId="56470ABD" w14:textId="5A0BCC63" w:rsidR="00F73695" w:rsidRPr="00013B0E" w:rsidRDefault="00804488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Crisis Communications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73695" w:rsidRPr="00013B0E">
        <w:rPr>
          <w:rStyle w:val="apple-tab-spa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73695" w:rsidRPr="00013B0E">
        <w:rPr>
          <w:rStyle w:val="apple-tab-spa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15DE7" w:rsidRPr="00013B0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Marketing Strategy</w:t>
      </w:r>
      <w:r w:rsidR="001973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1973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1973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Audio &amp; Video Communications</w:t>
      </w:r>
    </w:p>
    <w:p w14:paraId="7E73CA99" w14:textId="77777777" w:rsidR="00C169CE" w:rsidRPr="00013B0E" w:rsidRDefault="00C169CE" w:rsidP="00F73695">
      <w:pPr>
        <w:spacing w:after="0" w:line="240" w:lineRule="auto"/>
        <w:rPr>
          <w:rFonts w:cstheme="minorHAnsi"/>
        </w:rPr>
      </w:pPr>
    </w:p>
    <w:p w14:paraId="3B305CE6" w14:textId="77777777" w:rsidR="003859AE" w:rsidRPr="00013B0E" w:rsidRDefault="003859AE" w:rsidP="00F73695">
      <w:pPr>
        <w:spacing w:after="0" w:line="240" w:lineRule="auto"/>
        <w:rPr>
          <w:rFonts w:cstheme="minorHAnsi"/>
          <w:b/>
          <w:bCs/>
          <w:noProof/>
        </w:rPr>
      </w:pPr>
      <w:r w:rsidRPr="00013B0E">
        <w:rPr>
          <w:rFonts w:cstheme="minorHAnsi"/>
          <w:b/>
          <w:bCs/>
          <w:color w:val="808080" w:themeColor="background1" w:themeShade="80"/>
        </w:rPr>
        <w:t>PROFESSIONAL EXPERIENCE</w:t>
      </w:r>
    </w:p>
    <w:p w14:paraId="4968AD0F" w14:textId="77777777" w:rsidR="0095066B" w:rsidRPr="00013B0E" w:rsidRDefault="003859AE" w:rsidP="00F73695">
      <w:pPr>
        <w:spacing w:after="0" w:line="240" w:lineRule="auto"/>
        <w:rPr>
          <w:rFonts w:cstheme="minorHAnsi"/>
          <w:color w:val="808080" w:themeColor="background1" w:themeShade="80"/>
        </w:rPr>
      </w:pPr>
      <w:r w:rsidRPr="00013B0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8E754" wp14:editId="52DF4DA4">
                <wp:simplePos x="0" y="0"/>
                <wp:positionH relativeFrom="margin">
                  <wp:align>right</wp:align>
                </wp:positionH>
                <wp:positionV relativeFrom="paragraph">
                  <wp:posOffset>82979</wp:posOffset>
                </wp:positionV>
                <wp:extent cx="685535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535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0220F" id="Straight Connector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8.6pt,6.55pt" to="1028.4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" strokecolor="#7f7f7f [1612]" strokeweight="2pt">
                <v:stroke joinstyle="miter"/>
                <w10:wrap anchorx="margin"/>
              </v:line>
            </w:pict>
          </mc:Fallback>
        </mc:AlternateContent>
      </w:r>
    </w:p>
    <w:p w14:paraId="4FC3F98E" w14:textId="77777777" w:rsidR="006D4704" w:rsidRPr="006D4704" w:rsidRDefault="00000000" w:rsidP="006D470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hyperlink r:id="rId9" w:history="1">
        <w:r w:rsidR="006D4704" w:rsidRPr="00837215">
          <w:rPr>
            <w:rStyle w:val="Hyperlink"/>
            <w:rFonts w:asciiTheme="minorHAnsi" w:hAnsiTheme="minorHAnsi" w:cstheme="minorHAnsi"/>
            <w:b/>
            <w:bCs/>
            <w:color w:val="C00000"/>
          </w:rPr>
          <w:t>ELUNA</w:t>
        </w:r>
      </w:hyperlink>
      <w:r w:rsidR="002A7671">
        <w:rPr>
          <w:rFonts w:asciiTheme="minorHAnsi" w:hAnsiTheme="minorHAnsi" w:cstheme="minorHAnsi"/>
          <w:b/>
          <w:bCs/>
          <w:color w:val="C00000"/>
        </w:rPr>
        <w:t xml:space="preserve">  </w:t>
      </w:r>
      <w:r w:rsidR="006D4704" w:rsidRPr="002A7671">
        <w:rPr>
          <w:rFonts w:asciiTheme="minorHAnsi" w:hAnsiTheme="minorHAnsi" w:cstheme="minorHAnsi"/>
          <w:color w:val="000000" w:themeColor="text1"/>
          <w:sz w:val="22"/>
          <w:szCs w:val="22"/>
        </w:rPr>
        <w:t>|</w:t>
      </w:r>
      <w:r w:rsidR="006D4704" w:rsidRPr="006D470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764A1">
        <w:rPr>
          <w:rFonts w:asciiTheme="minorHAnsi" w:hAnsiTheme="minorHAnsi" w:cstheme="minorHAnsi"/>
          <w:color w:val="000000" w:themeColor="text1"/>
          <w:sz w:val="22"/>
          <w:szCs w:val="22"/>
        </w:rPr>
        <w:t>Philadelphia, PA</w:t>
      </w:r>
    </w:p>
    <w:p w14:paraId="2C49A603" w14:textId="77777777" w:rsidR="006D4704" w:rsidRPr="00013B0E" w:rsidRDefault="006D4704" w:rsidP="006D470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Communications &amp; Brand Director</w:t>
      </w:r>
      <w:r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(Remote)</w:t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837215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March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2A7671">
        <w:rPr>
          <w:rFonts w:asciiTheme="minorHAnsi" w:hAnsiTheme="minorHAnsi" w:cstheme="minorHAnsi"/>
          <w:color w:val="000000"/>
          <w:sz w:val="22"/>
          <w:szCs w:val="22"/>
        </w:rPr>
        <w:t>Present</w:t>
      </w:r>
    </w:p>
    <w:p w14:paraId="20728A5F" w14:textId="16657254" w:rsidR="006D4704" w:rsidRDefault="00837215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Brand </w:t>
      </w:r>
      <w:r w:rsidR="00191A70">
        <w:rPr>
          <w:rFonts w:asciiTheme="minorHAnsi" w:hAnsiTheme="minorHAnsi" w:cstheme="minorHAnsi"/>
          <w:color w:val="000000"/>
          <w:sz w:val="22"/>
          <w:szCs w:val="22"/>
        </w:rPr>
        <w:t xml:space="preserve">strategy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191A70">
        <w:rPr>
          <w:rFonts w:asciiTheme="minorHAnsi" w:hAnsiTheme="minorHAnsi" w:cstheme="minorHAnsi"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ommunications lead, charged with </w:t>
      </w:r>
      <w:r w:rsidR="00191A70">
        <w:rPr>
          <w:rFonts w:asciiTheme="minorHAnsi" w:hAnsiTheme="minorHAnsi" w:cstheme="minorHAnsi"/>
          <w:color w:val="000000"/>
          <w:sz w:val="22"/>
          <w:szCs w:val="22"/>
        </w:rPr>
        <w:t xml:space="preserve">developing brand-rich, targeted communications; developing a robust social media platform and executing donor-related communications initiatives that elevate the brand, spur action and build donor relationships. </w:t>
      </w:r>
      <w:r w:rsidR="003F72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EFBF6C8" w14:textId="0EDD029D" w:rsidR="00191A70" w:rsidRPr="00013B0E" w:rsidRDefault="00191A70" w:rsidP="00191A70">
      <w:pPr>
        <w:pStyle w:val="NormalWeb"/>
        <w:numPr>
          <w:ilvl w:val="0"/>
          <w:numId w:val="29"/>
        </w:numPr>
        <w:spacing w:before="0" w:beforeAutospacing="0" w:after="0" w:afterAutospacing="0"/>
        <w:ind w:left="630" w:hanging="2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Originated brand platform to suit the name and values of a decades old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non-profit</w:t>
      </w:r>
      <w:proofErr w:type="gramEnd"/>
    </w:p>
    <w:p w14:paraId="03374A46" w14:textId="4E0225EE" w:rsidR="00191A70" w:rsidRPr="00013B0E" w:rsidRDefault="00191A70" w:rsidP="00191A70">
      <w:pPr>
        <w:pStyle w:val="NormalWeb"/>
        <w:numPr>
          <w:ilvl w:val="0"/>
          <w:numId w:val="29"/>
        </w:numPr>
        <w:spacing w:before="0" w:beforeAutospacing="0" w:after="0" w:afterAutospacing="0"/>
        <w:ind w:left="630" w:hanging="2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Conceptualized and executed brand-literate multi-platform communications </w:t>
      </w:r>
      <w:r w:rsidR="0096314B">
        <w:rPr>
          <w:rFonts w:asciiTheme="minorHAnsi" w:hAnsiTheme="minorHAnsi" w:cstheme="minorHAnsi"/>
          <w:color w:val="000000"/>
          <w:sz w:val="22"/>
          <w:szCs w:val="22"/>
        </w:rPr>
        <w:t xml:space="preserve">including press kits, brand books, talking points, fact sheets, brochures, email templates, and targeted donor relations </w:t>
      </w:r>
      <w:proofErr w:type="gramStart"/>
      <w:r w:rsidR="0096314B">
        <w:rPr>
          <w:rFonts w:asciiTheme="minorHAnsi" w:hAnsiTheme="minorHAnsi" w:cstheme="minorHAnsi"/>
          <w:color w:val="000000"/>
          <w:sz w:val="22"/>
          <w:szCs w:val="22"/>
        </w:rPr>
        <w:t>materials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BDB1686" w14:textId="613E2D56" w:rsidR="00191A70" w:rsidRPr="0096314B" w:rsidRDefault="0096314B" w:rsidP="00F73695">
      <w:pPr>
        <w:pStyle w:val="NormalWeb"/>
        <w:numPr>
          <w:ilvl w:val="0"/>
          <w:numId w:val="29"/>
        </w:numPr>
        <w:spacing w:before="0" w:beforeAutospacing="0" w:after="0" w:afterAutospacing="0"/>
        <w:ind w:left="630" w:hanging="2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Amplified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Eluna’s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presence as a leader and changemaker via press engagement </w:t>
      </w:r>
      <w:r w:rsidR="00191A70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>
        <w:rPr>
          <w:rFonts w:asciiTheme="minorHAnsi" w:hAnsiTheme="minorHAnsi" w:cstheme="minorHAnsi"/>
          <w:color w:val="000000"/>
          <w:sz w:val="22"/>
          <w:szCs w:val="22"/>
        </w:rPr>
        <w:t>robust editorial calendar and social media strategy</w:t>
      </w:r>
    </w:p>
    <w:p w14:paraId="65332AB6" w14:textId="77777777" w:rsidR="00837215" w:rsidRDefault="00837215" w:rsidP="00F73695">
      <w:pPr>
        <w:pStyle w:val="NormalWeb"/>
        <w:spacing w:before="0" w:beforeAutospacing="0" w:after="0" w:afterAutospacing="0"/>
      </w:pPr>
    </w:p>
    <w:p w14:paraId="76FA7DE7" w14:textId="77777777" w:rsidR="00F73695" w:rsidRPr="00013B0E" w:rsidRDefault="00000000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0" w:history="1">
        <w:r w:rsidR="00F73695" w:rsidRPr="00837215">
          <w:rPr>
            <w:rStyle w:val="Hyperlink"/>
            <w:rFonts w:asciiTheme="minorHAnsi" w:hAnsiTheme="minorHAnsi" w:cstheme="minorHAnsi"/>
            <w:b/>
            <w:bCs/>
            <w:color w:val="C00000"/>
            <w:sz w:val="22"/>
            <w:szCs w:val="22"/>
          </w:rPr>
          <w:t>UP&amp;UP BRAND &amp; MARKETING AGENCY</w:t>
        </w:r>
      </w:hyperlink>
      <w:r w:rsidR="00F73695" w:rsidRPr="00837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7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3695" w:rsidRPr="002A7671">
        <w:rPr>
          <w:rFonts w:asciiTheme="minorHAnsi" w:hAnsiTheme="minorHAnsi" w:cstheme="minorHAnsi"/>
          <w:color w:val="000000"/>
          <w:sz w:val="22"/>
          <w:szCs w:val="22"/>
        </w:rPr>
        <w:t>|</w:t>
      </w:r>
      <w:r w:rsidR="00F73695" w:rsidRPr="0001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73695" w:rsidRPr="00013B0E">
        <w:rPr>
          <w:rFonts w:asciiTheme="minorHAnsi" w:hAnsiTheme="minorHAnsi" w:cstheme="minorHAnsi"/>
          <w:color w:val="000000"/>
          <w:sz w:val="22"/>
          <w:szCs w:val="22"/>
        </w:rPr>
        <w:t>Greenville, SC</w:t>
      </w:r>
    </w:p>
    <w:p w14:paraId="02BCF571" w14:textId="77777777" w:rsidR="00F73695" w:rsidRPr="00013B0E" w:rsidRDefault="00F73695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Brand Strategist and Creative Director (Remote)</w:t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>February 2022 - November 2022</w:t>
      </w:r>
    </w:p>
    <w:p w14:paraId="2620A088" w14:textId="559C4039" w:rsidR="00F73695" w:rsidRDefault="004B6D42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Creator</w:t>
      </w:r>
      <w:r w:rsidR="00837215">
        <w:rPr>
          <w:rFonts w:asciiTheme="minorHAnsi" w:hAnsiTheme="minorHAnsi" w:cstheme="minorHAnsi"/>
          <w:color w:val="000000"/>
          <w:sz w:val="22"/>
          <w:szCs w:val="22"/>
        </w:rPr>
        <w:t xml:space="preserve"> of award-winning campaign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0E7E">
        <w:rPr>
          <w:rFonts w:asciiTheme="minorHAnsi" w:hAnsiTheme="minorHAnsi" w:cstheme="minorHAnsi"/>
          <w:color w:val="000000"/>
          <w:sz w:val="22"/>
          <w:szCs w:val="22"/>
        </w:rPr>
        <w:t>communications</w:t>
      </w:r>
      <w:r w:rsidR="00F73695"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7215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>
        <w:rPr>
          <w:rFonts w:asciiTheme="minorHAnsi" w:hAnsiTheme="minorHAnsi" w:cstheme="minorHAnsi"/>
          <w:color w:val="000000"/>
          <w:sz w:val="22"/>
          <w:szCs w:val="22"/>
        </w:rPr>
        <w:t>universities and purpose-driven companies</w:t>
      </w:r>
      <w:r w:rsidR="00837215">
        <w:rPr>
          <w:rFonts w:asciiTheme="minorHAnsi" w:hAnsiTheme="minorHAnsi" w:cstheme="minorHAnsi"/>
          <w:color w:val="000000"/>
          <w:sz w:val="22"/>
          <w:szCs w:val="22"/>
        </w:rPr>
        <w:t>. Wrote and directed e</w:t>
      </w:r>
      <w:r w:rsidR="00A90E7E">
        <w:rPr>
          <w:rFonts w:asciiTheme="minorHAnsi" w:hAnsiTheme="minorHAnsi" w:cstheme="minorHAnsi"/>
          <w:color w:val="000000"/>
          <w:sz w:val="22"/>
          <w:szCs w:val="22"/>
        </w:rPr>
        <w:t xml:space="preserve">ditorial, marketing, and social communications </w:t>
      </w:r>
      <w:r w:rsidR="00F73695"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to support </w:t>
      </w:r>
      <w:r w:rsidR="00837215">
        <w:rPr>
          <w:rFonts w:asciiTheme="minorHAnsi" w:hAnsiTheme="minorHAnsi" w:cstheme="minorHAnsi"/>
          <w:color w:val="000000"/>
          <w:sz w:val="22"/>
          <w:szCs w:val="22"/>
        </w:rPr>
        <w:t>organizational</w:t>
      </w:r>
      <w:r w:rsidR="00F73695"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 goals.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CBB48E4" w14:textId="77777777" w:rsidR="00F73695" w:rsidRPr="00E80ED3" w:rsidRDefault="00F73695" w:rsidP="00F73695">
      <w:pPr>
        <w:spacing w:after="0" w:line="240" w:lineRule="auto"/>
        <w:rPr>
          <w:rFonts w:cstheme="minorHAnsi"/>
          <w:sz w:val="12"/>
          <w:szCs w:val="12"/>
        </w:rPr>
      </w:pPr>
    </w:p>
    <w:p w14:paraId="47E8283F" w14:textId="57634DB5" w:rsidR="003C142B" w:rsidRPr="00013B0E" w:rsidRDefault="004B6D42" w:rsidP="002A7671">
      <w:pPr>
        <w:pStyle w:val="NormalWeb"/>
        <w:numPr>
          <w:ilvl w:val="0"/>
          <w:numId w:val="29"/>
        </w:numPr>
        <w:spacing w:before="0" w:beforeAutospacing="0" w:after="0" w:afterAutospacing="0"/>
        <w:ind w:left="630" w:hanging="2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Developed and supervised</w:t>
      </w:r>
      <w:r w:rsidR="003C142B">
        <w:rPr>
          <w:rFonts w:asciiTheme="minorHAnsi" w:hAnsiTheme="minorHAnsi" w:cstheme="minorHAnsi"/>
          <w:color w:val="000000"/>
          <w:sz w:val="22"/>
          <w:szCs w:val="22"/>
        </w:rPr>
        <w:t xml:space="preserve"> communications initiatives and brand development successes that grew the agency portfolio by 32%</w:t>
      </w:r>
      <w:r w:rsidR="003C142B"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 within </w:t>
      </w:r>
      <w:r w:rsidR="003C142B">
        <w:rPr>
          <w:rFonts w:asciiTheme="minorHAnsi" w:hAnsiTheme="minorHAnsi" w:cstheme="minorHAnsi"/>
          <w:color w:val="000000"/>
          <w:sz w:val="22"/>
          <w:szCs w:val="22"/>
        </w:rPr>
        <w:t xml:space="preserve">an </w:t>
      </w:r>
      <w:r w:rsidR="003C142B"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8 </w:t>
      </w:r>
      <w:r w:rsidR="003C142B">
        <w:rPr>
          <w:rFonts w:asciiTheme="minorHAnsi" w:hAnsiTheme="minorHAnsi" w:cstheme="minorHAnsi"/>
          <w:color w:val="000000"/>
          <w:sz w:val="22"/>
          <w:szCs w:val="22"/>
        </w:rPr>
        <w:t xml:space="preserve">period as a result of tactical brand </w:t>
      </w:r>
      <w:proofErr w:type="gramStart"/>
      <w:r w:rsidR="003C142B">
        <w:rPr>
          <w:rFonts w:asciiTheme="minorHAnsi" w:hAnsiTheme="minorHAnsi" w:cstheme="minorHAnsi"/>
          <w:color w:val="000000"/>
          <w:sz w:val="22"/>
          <w:szCs w:val="22"/>
        </w:rPr>
        <w:t>strategy</w:t>
      </w:r>
      <w:proofErr w:type="gramEnd"/>
    </w:p>
    <w:p w14:paraId="305CD56D" w14:textId="44394BAC" w:rsidR="003C142B" w:rsidRPr="00013B0E" w:rsidRDefault="003C142B" w:rsidP="002A7671">
      <w:pPr>
        <w:pStyle w:val="NormalWeb"/>
        <w:numPr>
          <w:ilvl w:val="0"/>
          <w:numId w:val="29"/>
        </w:numPr>
        <w:spacing w:before="0" w:beforeAutospacing="0" w:after="0" w:afterAutospacing="0"/>
        <w:ind w:left="630" w:hanging="2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Planned and implemented multi-platform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 strategic communications materials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that resulted in average 18% gains in student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admissions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4747695" w14:textId="78B1488D" w:rsidR="003C142B" w:rsidRPr="00013B0E" w:rsidRDefault="003C142B" w:rsidP="002A7671">
      <w:pPr>
        <w:pStyle w:val="NormalWeb"/>
        <w:numPr>
          <w:ilvl w:val="0"/>
          <w:numId w:val="29"/>
        </w:numPr>
        <w:spacing w:before="0" w:beforeAutospacing="0" w:after="0" w:afterAutospacing="0"/>
        <w:ind w:left="630" w:hanging="2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Content st</w:t>
      </w:r>
      <w:r w:rsidR="004F5111">
        <w:rPr>
          <w:rFonts w:asciiTheme="minorHAnsi" w:hAnsiTheme="minorHAnsi" w:cstheme="minorHAnsi"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ategist and creative director on the </w:t>
      </w:r>
      <w:r w:rsidR="004B6D42">
        <w:rPr>
          <w:rFonts w:asciiTheme="minorHAnsi" w:hAnsiTheme="minorHAnsi" w:cstheme="minorHAnsi"/>
          <w:color w:val="000000"/>
          <w:sz w:val="22"/>
          <w:szCs w:val="22"/>
        </w:rPr>
        <w:t>creation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 6 websites, 14 digital marketing campaigns, 5 brand strategies and 4 online and print viewbooks and communications campaigns within a </w:t>
      </w:r>
      <w:r w:rsidR="002A7671">
        <w:rPr>
          <w:rFonts w:asciiTheme="minorHAnsi" w:hAnsiTheme="minorHAnsi" w:cstheme="minorHAnsi"/>
          <w:color w:val="000000"/>
          <w:sz w:val="22"/>
          <w:szCs w:val="22"/>
        </w:rPr>
        <w:t>6-month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period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2F636FA" w14:textId="77777777" w:rsidR="003C142B" w:rsidRDefault="003C142B" w:rsidP="00E80ED3">
      <w:pPr>
        <w:pStyle w:val="NormalWeb"/>
        <w:spacing w:before="0" w:beforeAutospacing="0" w:after="0" w:afterAutospacing="0"/>
        <w:ind w:left="720"/>
      </w:pPr>
    </w:p>
    <w:p w14:paraId="2AA7F09C" w14:textId="77777777" w:rsidR="00F73695" w:rsidRPr="00013B0E" w:rsidRDefault="00000000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1" w:history="1">
        <w:r w:rsidR="00F73695" w:rsidRPr="00C27ABE">
          <w:rPr>
            <w:rStyle w:val="Hyperlink"/>
            <w:rFonts w:asciiTheme="minorHAnsi" w:hAnsiTheme="minorHAnsi" w:cstheme="minorHAnsi"/>
            <w:b/>
            <w:bCs/>
            <w:color w:val="C00000"/>
            <w:sz w:val="22"/>
            <w:szCs w:val="22"/>
          </w:rPr>
          <w:t>NORTHEASTERN UNIVERSITY</w:t>
        </w:r>
      </w:hyperlink>
      <w:r w:rsidR="00F73695" w:rsidRPr="0001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A76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73695" w:rsidRPr="002A7671">
        <w:rPr>
          <w:rFonts w:asciiTheme="minorHAnsi" w:hAnsiTheme="minorHAnsi" w:cstheme="minorHAnsi"/>
          <w:color w:val="000000"/>
          <w:sz w:val="22"/>
          <w:szCs w:val="22"/>
        </w:rPr>
        <w:t>|</w:t>
      </w:r>
      <w:r w:rsidR="00F73695" w:rsidRPr="0001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73695" w:rsidRPr="00013B0E">
        <w:rPr>
          <w:rFonts w:asciiTheme="minorHAnsi" w:hAnsiTheme="minorHAnsi" w:cstheme="minorHAnsi"/>
          <w:color w:val="000000"/>
          <w:sz w:val="22"/>
          <w:szCs w:val="22"/>
        </w:rPr>
        <w:t>Boston, MA</w:t>
      </w:r>
    </w:p>
    <w:p w14:paraId="07C657B5" w14:textId="77777777" w:rsidR="00F73695" w:rsidRPr="00013B0E" w:rsidRDefault="00F73695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Director of Internal Communications </w:t>
      </w:r>
      <w:r w:rsidR="00D64CB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–</w:t>
      </w:r>
      <w:r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Human Resources</w:t>
      </w:r>
      <w:r w:rsidR="00661025"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661025"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661025"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661025"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>June 2020 - January 2022</w:t>
      </w:r>
    </w:p>
    <w:p w14:paraId="5F1F75B9" w14:textId="77777777" w:rsidR="00F73695" w:rsidRDefault="00F73695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Director and content creator for all employee-related communications across digital (video, social media, websites) and traditional platforms. </w:t>
      </w:r>
      <w:r w:rsidR="00D17FEC">
        <w:rPr>
          <w:rFonts w:asciiTheme="minorHAnsi" w:hAnsiTheme="minorHAnsi" w:cstheme="minorHAnsi"/>
          <w:color w:val="000000"/>
          <w:sz w:val="22"/>
          <w:szCs w:val="22"/>
        </w:rPr>
        <w:t>Managed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 a team across a dynamic, complex global environment</w:t>
      </w:r>
      <w:r w:rsidR="00D17FEC">
        <w:rPr>
          <w:rFonts w:asciiTheme="minorHAnsi" w:hAnsiTheme="minorHAnsi" w:cstheme="minorHAnsi"/>
          <w:color w:val="000000"/>
          <w:sz w:val="22"/>
          <w:szCs w:val="22"/>
        </w:rPr>
        <w:t xml:space="preserve"> while upholding best practices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4F4122C" w14:textId="77777777" w:rsidR="00013B0E" w:rsidRPr="00E80ED3" w:rsidRDefault="00013B0E" w:rsidP="00E80ED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12"/>
          <w:szCs w:val="12"/>
        </w:rPr>
      </w:pPr>
    </w:p>
    <w:p w14:paraId="326A0544" w14:textId="77777777" w:rsidR="00F73695" w:rsidRPr="00013B0E" w:rsidRDefault="009667E7" w:rsidP="002A7671">
      <w:pPr>
        <w:pStyle w:val="NormalWeb"/>
        <w:numPr>
          <w:ilvl w:val="0"/>
          <w:numId w:val="30"/>
        </w:numPr>
        <w:spacing w:before="0" w:beforeAutospacing="0" w:after="0" w:afterAutospacing="0"/>
        <w:ind w:left="630" w:hanging="2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Led internal communications strategies and content development 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across 13 global </w:t>
      </w:r>
      <w:proofErr w:type="gramStart"/>
      <w:r w:rsidRPr="00013B0E">
        <w:rPr>
          <w:rFonts w:asciiTheme="minorHAnsi" w:hAnsiTheme="minorHAnsi" w:cstheme="minorHAnsi"/>
          <w:color w:val="000000"/>
          <w:sz w:val="22"/>
          <w:szCs w:val="22"/>
        </w:rPr>
        <w:t>campuses</w:t>
      </w:r>
      <w:proofErr w:type="gramEnd"/>
    </w:p>
    <w:p w14:paraId="2858CF08" w14:textId="77777777" w:rsidR="00F73695" w:rsidRPr="00013B0E" w:rsidRDefault="009667E7" w:rsidP="002A7671">
      <w:pPr>
        <w:pStyle w:val="NormalWeb"/>
        <w:numPr>
          <w:ilvl w:val="0"/>
          <w:numId w:val="30"/>
        </w:numPr>
        <w:spacing w:before="0" w:beforeAutospacing="0" w:after="0" w:afterAutospacing="0"/>
        <w:ind w:left="630" w:hanging="2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Managed creation of three comprehensive internal websites, overseeing content and design</w:t>
      </w:r>
    </w:p>
    <w:p w14:paraId="720B2AC3" w14:textId="77777777" w:rsidR="00013B0E" w:rsidRPr="00E80ED3" w:rsidRDefault="00E4276C" w:rsidP="00E80ED3">
      <w:pPr>
        <w:pStyle w:val="NormalWeb"/>
        <w:numPr>
          <w:ilvl w:val="0"/>
          <w:numId w:val="30"/>
        </w:numPr>
        <w:tabs>
          <w:tab w:val="left" w:pos="720"/>
        </w:tabs>
        <w:spacing w:before="0" w:beforeAutospacing="0" w:after="240" w:afterAutospacing="0"/>
        <w:ind w:left="630" w:hanging="270"/>
        <w:textAlignment w:val="baseline"/>
        <w:rPr>
          <w:rFonts w:cstheme="minorHAnsi"/>
        </w:rPr>
      </w:pPr>
      <w:r w:rsidRPr="00E80ED3">
        <w:rPr>
          <w:rFonts w:asciiTheme="minorHAnsi" w:hAnsiTheme="minorHAnsi" w:cstheme="minorHAnsi"/>
          <w:color w:val="000000"/>
          <w:sz w:val="22"/>
          <w:szCs w:val="22"/>
        </w:rPr>
        <w:t xml:space="preserve">Established </w:t>
      </w:r>
      <w:r w:rsidR="009667E7">
        <w:rPr>
          <w:rFonts w:asciiTheme="minorHAnsi" w:hAnsiTheme="minorHAnsi" w:cstheme="minorHAnsi"/>
          <w:color w:val="000000"/>
          <w:sz w:val="22"/>
          <w:szCs w:val="22"/>
        </w:rPr>
        <w:t>and sustained a fresh</w:t>
      </w:r>
      <w:r w:rsidRPr="00E80ED3">
        <w:rPr>
          <w:rFonts w:asciiTheme="minorHAnsi" w:hAnsiTheme="minorHAnsi" w:cstheme="minorHAnsi"/>
          <w:color w:val="000000"/>
          <w:sz w:val="22"/>
          <w:szCs w:val="22"/>
        </w:rPr>
        <w:t xml:space="preserve"> Employer Brand across external and internal communications </w:t>
      </w:r>
    </w:p>
    <w:p w14:paraId="31747845" w14:textId="77777777" w:rsidR="00013B0E" w:rsidRPr="00013B0E" w:rsidRDefault="00013B0E" w:rsidP="00F73695">
      <w:pPr>
        <w:spacing w:after="0" w:line="240" w:lineRule="auto"/>
        <w:rPr>
          <w:rFonts w:cstheme="minorHAnsi"/>
          <w:b/>
          <w:bCs/>
          <w:i/>
          <w:iCs/>
          <w:color w:val="000000"/>
          <w:sz w:val="6"/>
          <w:szCs w:val="6"/>
        </w:rPr>
      </w:pPr>
    </w:p>
    <w:p w14:paraId="5C36CB74" w14:textId="77777777" w:rsidR="00F73695" w:rsidRPr="00013B0E" w:rsidRDefault="00F73695" w:rsidP="00F73695">
      <w:pPr>
        <w:spacing w:after="0" w:line="240" w:lineRule="auto"/>
        <w:rPr>
          <w:rFonts w:cstheme="minorHAnsi"/>
          <w:sz w:val="24"/>
          <w:szCs w:val="24"/>
        </w:rPr>
      </w:pPr>
      <w:r w:rsidRPr="00013B0E">
        <w:rPr>
          <w:rFonts w:cstheme="minorHAnsi"/>
          <w:b/>
          <w:bCs/>
          <w:i/>
          <w:iCs/>
          <w:color w:val="000000"/>
        </w:rPr>
        <w:t>Launch Content Strategist</w:t>
      </w:r>
      <w:r w:rsidR="00661025" w:rsidRPr="00013B0E">
        <w:rPr>
          <w:rFonts w:cstheme="minorHAnsi"/>
          <w:b/>
          <w:bCs/>
          <w:i/>
          <w:iCs/>
          <w:color w:val="000000"/>
        </w:rPr>
        <w:tab/>
      </w:r>
      <w:r w:rsidR="00661025" w:rsidRPr="00013B0E">
        <w:rPr>
          <w:rFonts w:cstheme="minorHAnsi"/>
          <w:b/>
          <w:bCs/>
          <w:i/>
          <w:iCs/>
          <w:color w:val="000000"/>
        </w:rPr>
        <w:tab/>
      </w:r>
      <w:r w:rsidR="00661025" w:rsidRPr="00013B0E">
        <w:rPr>
          <w:rFonts w:cstheme="minorHAnsi"/>
          <w:b/>
          <w:bCs/>
          <w:i/>
          <w:iCs/>
          <w:color w:val="000000"/>
        </w:rPr>
        <w:tab/>
      </w:r>
      <w:r w:rsidR="00661025" w:rsidRPr="00013B0E">
        <w:rPr>
          <w:rFonts w:cstheme="minorHAnsi"/>
          <w:b/>
          <w:bCs/>
          <w:i/>
          <w:iCs/>
          <w:color w:val="000000"/>
        </w:rPr>
        <w:tab/>
      </w:r>
      <w:r w:rsidR="00661025" w:rsidRPr="00013B0E">
        <w:rPr>
          <w:rFonts w:cstheme="minorHAnsi"/>
          <w:b/>
          <w:bCs/>
          <w:i/>
          <w:iCs/>
          <w:color w:val="000000"/>
        </w:rPr>
        <w:tab/>
      </w:r>
      <w:r w:rsidR="00661025" w:rsidRPr="00013B0E">
        <w:rPr>
          <w:rFonts w:cstheme="minorHAnsi"/>
          <w:b/>
          <w:bCs/>
          <w:i/>
          <w:iCs/>
          <w:color w:val="000000"/>
        </w:rPr>
        <w:tab/>
      </w:r>
      <w:r w:rsidR="00661025" w:rsidRPr="00013B0E">
        <w:rPr>
          <w:rFonts w:cstheme="minorHAnsi"/>
          <w:b/>
          <w:bCs/>
          <w:i/>
          <w:iCs/>
          <w:color w:val="000000"/>
        </w:rPr>
        <w:tab/>
      </w:r>
      <w:r w:rsidR="00661025" w:rsidRPr="00013B0E">
        <w:rPr>
          <w:rFonts w:cstheme="minorHAnsi"/>
          <w:b/>
          <w:bCs/>
          <w:i/>
          <w:iCs/>
          <w:color w:val="000000"/>
        </w:rPr>
        <w:tab/>
      </w:r>
      <w:r w:rsidR="00013B0E">
        <w:rPr>
          <w:rFonts w:cstheme="minorHAnsi"/>
          <w:b/>
          <w:bCs/>
          <w:i/>
          <w:iCs/>
          <w:color w:val="000000"/>
        </w:rPr>
        <w:t xml:space="preserve">           </w:t>
      </w:r>
      <w:r w:rsidRPr="00013B0E">
        <w:rPr>
          <w:rFonts w:cstheme="minorHAnsi"/>
          <w:color w:val="000000"/>
        </w:rPr>
        <w:t>October 2019 - April 2020</w:t>
      </w:r>
    </w:p>
    <w:p w14:paraId="3D27F98E" w14:textId="074D62E5" w:rsidR="00F73695" w:rsidRDefault="00F73695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Lead Strategist and Writer for global Mental Health and Wellness initiative </w:t>
      </w:r>
      <w:r w:rsidR="004B6D42">
        <w:rPr>
          <w:rFonts w:asciiTheme="minorHAnsi" w:hAnsiTheme="minorHAnsi" w:cstheme="minorHAnsi"/>
          <w:color w:val="000000"/>
          <w:sz w:val="22"/>
          <w:szCs w:val="22"/>
        </w:rPr>
        <w:t xml:space="preserve">at Northeastern University called </w:t>
      </w:r>
      <w:proofErr w:type="spellStart"/>
      <w:r w:rsidRPr="0001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Find@Northeastern</w:t>
      </w:r>
      <w:proofErr w:type="spellEnd"/>
      <w:r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B6D42">
        <w:rPr>
          <w:rFonts w:asciiTheme="minorHAnsi" w:hAnsiTheme="minorHAnsi" w:cstheme="minorHAnsi"/>
          <w:color w:val="000000"/>
          <w:sz w:val="22"/>
          <w:szCs w:val="22"/>
        </w:rPr>
        <w:t xml:space="preserve">Part of a leadership team 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>of physicians, clinicians, administrators, and creatives to develop a program brand platform and write and roll out multi-channel communications across the global campus.</w:t>
      </w:r>
    </w:p>
    <w:p w14:paraId="419DA350" w14:textId="77777777" w:rsidR="00013B0E" w:rsidRPr="00E80ED3" w:rsidRDefault="00013B0E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14:paraId="578F0F06" w14:textId="77777777" w:rsidR="00F73695" w:rsidRPr="00013B0E" w:rsidRDefault="00F73695" w:rsidP="002A7671">
      <w:pPr>
        <w:pStyle w:val="NormalWeb"/>
        <w:numPr>
          <w:ilvl w:val="0"/>
          <w:numId w:val="31"/>
        </w:numPr>
        <w:spacing w:before="0" w:beforeAutospacing="0" w:after="0" w:afterAutospacing="0"/>
        <w:ind w:left="630" w:hanging="2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3B0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Devised a strategic multi-channel mental health and wellness communications strategy, writing and directing </w:t>
      </w:r>
      <w:r w:rsidR="00E80ED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>the creation of evergreen content targeted to faculty, medical staff, student body, and campus leadership</w:t>
      </w:r>
    </w:p>
    <w:p w14:paraId="264046A7" w14:textId="77777777" w:rsidR="00F73695" w:rsidRPr="00013B0E" w:rsidRDefault="00F73695" w:rsidP="002A7671">
      <w:pPr>
        <w:pStyle w:val="NormalWeb"/>
        <w:numPr>
          <w:ilvl w:val="0"/>
          <w:numId w:val="31"/>
        </w:numPr>
        <w:spacing w:before="0" w:beforeAutospacing="0" w:after="0" w:afterAutospacing="0"/>
        <w:ind w:left="630" w:hanging="2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3B0E">
        <w:rPr>
          <w:rFonts w:asciiTheme="minorHAnsi" w:hAnsiTheme="minorHAnsi" w:cstheme="minorHAnsi"/>
          <w:color w:val="000000"/>
          <w:sz w:val="22"/>
          <w:szCs w:val="22"/>
        </w:rPr>
        <w:t>Created protocols and a brand messaging platform by building consensus and gaining organizational buy-in across university leadership, marketing, and program directors</w:t>
      </w:r>
    </w:p>
    <w:p w14:paraId="0AE3369C" w14:textId="77777777" w:rsidR="00013B0E" w:rsidRDefault="00F73695" w:rsidP="002A7671">
      <w:pPr>
        <w:pStyle w:val="NormalWeb"/>
        <w:numPr>
          <w:ilvl w:val="0"/>
          <w:numId w:val="31"/>
        </w:numPr>
        <w:spacing w:before="0" w:beforeAutospacing="0" w:after="0" w:afterAutospacing="0"/>
        <w:ind w:left="630" w:hanging="2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17FEC">
        <w:rPr>
          <w:rFonts w:asciiTheme="minorHAnsi" w:hAnsiTheme="minorHAnsi" w:cstheme="minorHAnsi"/>
          <w:color w:val="000000"/>
          <w:sz w:val="22"/>
          <w:szCs w:val="22"/>
        </w:rPr>
        <w:t>Launched and developed a comprehensive mental health campaign for a first-of-its-kind</w:t>
      </w:r>
      <w:r w:rsidR="00D17FEC">
        <w:rPr>
          <w:rFonts w:asciiTheme="minorHAnsi" w:hAnsiTheme="minorHAnsi" w:cstheme="minorHAnsi"/>
          <w:color w:val="000000"/>
          <w:sz w:val="22"/>
          <w:szCs w:val="22"/>
        </w:rPr>
        <w:t>, global</w:t>
      </w:r>
      <w:r w:rsidRPr="00D17F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D17FEC">
        <w:rPr>
          <w:rFonts w:asciiTheme="minorHAnsi" w:hAnsiTheme="minorHAnsi" w:cstheme="minorHAnsi"/>
          <w:color w:val="000000"/>
          <w:sz w:val="22"/>
          <w:szCs w:val="22"/>
        </w:rPr>
        <w:t>program</w:t>
      </w:r>
      <w:proofErr w:type="gramEnd"/>
      <w:r w:rsidRPr="00D17F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A0C49E" w14:textId="77777777" w:rsidR="00B755C1" w:rsidRDefault="00B755C1" w:rsidP="00B755C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C388632" w14:textId="77777777" w:rsidR="00B755C1" w:rsidRPr="00013B0E" w:rsidRDefault="00B755C1" w:rsidP="00B755C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2" w:history="1">
        <w:r w:rsidRPr="00C27ABE">
          <w:rPr>
            <w:rStyle w:val="Hyperlink"/>
            <w:rFonts w:asciiTheme="minorHAnsi" w:hAnsiTheme="minorHAnsi" w:cstheme="minorHAnsi"/>
            <w:b/>
            <w:bCs/>
            <w:color w:val="C00000"/>
            <w:sz w:val="22"/>
            <w:szCs w:val="22"/>
          </w:rPr>
          <w:t>GRADIFI</w:t>
        </w:r>
      </w:hyperlink>
      <w:r w:rsidRPr="0001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| 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>Boston, MA</w:t>
      </w:r>
    </w:p>
    <w:p w14:paraId="4F812420" w14:textId="77777777" w:rsidR="00B755C1" w:rsidRDefault="00B755C1" w:rsidP="00B755C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Brand Director</w:t>
      </w:r>
    </w:p>
    <w:p w14:paraId="2853B21F" w14:textId="77777777" w:rsidR="00B755C1" w:rsidRPr="00013B0E" w:rsidRDefault="00B755C1" w:rsidP="00B755C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13B0E">
        <w:rPr>
          <w:rFonts w:asciiTheme="minorHAnsi" w:hAnsiTheme="minorHAnsi" w:cstheme="minorHAnsi"/>
          <w:color w:val="000000"/>
          <w:sz w:val="22"/>
          <w:szCs w:val="22"/>
        </w:rPr>
        <w:t>May 2018 - February 2019</w:t>
      </w:r>
    </w:p>
    <w:p w14:paraId="2DE52894" w14:textId="77777777" w:rsidR="00B755C1" w:rsidRPr="00013B0E" w:rsidRDefault="00B755C1" w:rsidP="00B755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13B0E">
        <w:rPr>
          <w:rFonts w:asciiTheme="minorHAnsi" w:hAnsiTheme="minorHAnsi" w:cstheme="minorHAnsi"/>
          <w:color w:val="222222"/>
          <w:sz w:val="22"/>
          <w:szCs w:val="22"/>
        </w:rPr>
        <w:t xml:space="preserve">Director of brand messaging and chief content writer of content across all channels, charged with </w:t>
      </w:r>
      <w:r w:rsidRPr="00013B0E">
        <w:rPr>
          <w:rFonts w:asciiTheme="minorHAnsi" w:hAnsiTheme="minorHAnsi" w:cstheme="minorHAnsi"/>
          <w:color w:val="222222"/>
          <w:sz w:val="22"/>
          <w:szCs w:val="22"/>
        </w:rPr>
        <w:br/>
        <w:t>leading the repositioning of brand and innovating communications across B2B, B2B2C, and B2C audiences.</w:t>
      </w:r>
    </w:p>
    <w:p w14:paraId="4B527D06" w14:textId="77777777" w:rsidR="00B755C1" w:rsidRPr="00013B0E" w:rsidRDefault="00B755C1" w:rsidP="00B755C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013B0E">
        <w:rPr>
          <w:rFonts w:asciiTheme="minorHAnsi" w:hAnsiTheme="minorHAnsi" w:cstheme="minorHAnsi"/>
          <w:color w:val="222222"/>
          <w:sz w:val="22"/>
          <w:szCs w:val="22"/>
        </w:rPr>
        <w:t xml:space="preserve">Crafted 100% new content across omni-channel communications, directed content strategy and wrote copy for repositioning </w:t>
      </w:r>
      <w:proofErr w:type="gramStart"/>
      <w:r w:rsidRPr="00013B0E">
        <w:rPr>
          <w:rFonts w:asciiTheme="minorHAnsi" w:hAnsiTheme="minorHAnsi" w:cstheme="minorHAnsi"/>
          <w:color w:val="222222"/>
          <w:sz w:val="22"/>
          <w:szCs w:val="22"/>
        </w:rPr>
        <w:t>product</w:t>
      </w:r>
      <w:proofErr w:type="gramEnd"/>
    </w:p>
    <w:p w14:paraId="36931F0E" w14:textId="77777777" w:rsidR="00B755C1" w:rsidRPr="00013B0E" w:rsidRDefault="00B755C1" w:rsidP="00B755C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013B0E">
        <w:rPr>
          <w:rFonts w:asciiTheme="minorHAnsi" w:hAnsiTheme="minorHAnsi" w:cstheme="minorHAnsi"/>
          <w:color w:val="222222"/>
          <w:sz w:val="22"/>
          <w:szCs w:val="22"/>
        </w:rPr>
        <w:t xml:space="preserve">Contributed to 2x corporate growth by producing B2B, B2C interface content, all pre-/post-sales materials, website, demos, print advertising, explainer videos, third partner communications, emails, paid and organic social advertising in collaboration with the UX </w:t>
      </w:r>
      <w:proofErr w:type="gramStart"/>
      <w:r w:rsidRPr="00013B0E">
        <w:rPr>
          <w:rFonts w:asciiTheme="minorHAnsi" w:hAnsiTheme="minorHAnsi" w:cstheme="minorHAnsi"/>
          <w:color w:val="222222"/>
          <w:sz w:val="22"/>
          <w:szCs w:val="22"/>
        </w:rPr>
        <w:t>team</w:t>
      </w:r>
      <w:proofErr w:type="gramEnd"/>
    </w:p>
    <w:p w14:paraId="451B27B0" w14:textId="77777777" w:rsidR="00B755C1" w:rsidRDefault="00B755C1" w:rsidP="00B755C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Increased click-through rate by 82% within the first 90 days by establishing social media strategy, processes, and </w:t>
      </w:r>
      <w:proofErr w:type="gramStart"/>
      <w:r w:rsidRPr="00013B0E">
        <w:rPr>
          <w:rFonts w:asciiTheme="minorHAnsi" w:hAnsiTheme="minorHAnsi" w:cstheme="minorHAnsi"/>
          <w:color w:val="000000"/>
          <w:sz w:val="22"/>
          <w:szCs w:val="22"/>
        </w:rPr>
        <w:t>protocol</w:t>
      </w:r>
      <w:proofErr w:type="gramEnd"/>
    </w:p>
    <w:p w14:paraId="3DCE6F58" w14:textId="77777777" w:rsidR="00B755C1" w:rsidRPr="00013B0E" w:rsidRDefault="00B755C1" w:rsidP="00B755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39245BB" w14:textId="77777777" w:rsidR="00B755C1" w:rsidRPr="00013B0E" w:rsidRDefault="00B755C1" w:rsidP="00B755C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3" w:history="1">
        <w:r w:rsidRPr="00C27ABE">
          <w:rPr>
            <w:rStyle w:val="Hyperlink"/>
            <w:rFonts w:asciiTheme="minorHAnsi" w:hAnsiTheme="minorHAnsi" w:cstheme="minorHAnsi"/>
            <w:b/>
            <w:bCs/>
            <w:color w:val="C00000"/>
            <w:sz w:val="22"/>
            <w:szCs w:val="22"/>
          </w:rPr>
          <w:t>BARNETT CREATIVE</w:t>
        </w:r>
      </w:hyperlink>
      <w:r w:rsidRPr="00C27ABE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>| Boston, MA</w:t>
      </w:r>
    </w:p>
    <w:p w14:paraId="0D89EAB5" w14:textId="57B3EF31" w:rsidR="00B755C1" w:rsidRPr="00013B0E" w:rsidRDefault="00B755C1" w:rsidP="00B755C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Director of </w:t>
      </w:r>
      <w:r w:rsidR="00250C5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Communications</w:t>
      </w:r>
      <w:r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>March 2002 - May 2018</w:t>
      </w:r>
    </w:p>
    <w:p w14:paraId="7EFDD813" w14:textId="023E0137" w:rsidR="00B755C1" w:rsidRDefault="00250C55" w:rsidP="00B755C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Founder</w:t>
      </w:r>
      <w:r w:rsidR="00B755C1"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000000"/>
          <w:sz w:val="22"/>
          <w:szCs w:val="22"/>
        </w:rPr>
        <w:t>communications leader</w:t>
      </w:r>
      <w:r w:rsidR="00B755C1"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 specializing in targeted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healthcare, services and education </w:t>
      </w:r>
      <w:r w:rsidR="00B755C1" w:rsidRPr="00013B0E">
        <w:rPr>
          <w:rFonts w:asciiTheme="minorHAnsi" w:hAnsiTheme="minorHAnsi" w:cstheme="minorHAnsi"/>
          <w:color w:val="000000"/>
          <w:sz w:val="22"/>
          <w:szCs w:val="22"/>
        </w:rPr>
        <w:t>communications and marketing development programs, with data-smart strategy, copy, and content that invigorated digital and traditional multi-platform communications.</w:t>
      </w:r>
    </w:p>
    <w:p w14:paraId="6B574530" w14:textId="77777777" w:rsidR="00B755C1" w:rsidRPr="00013B0E" w:rsidRDefault="00B755C1" w:rsidP="00B755C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E063F0C" w14:textId="7CA36C3C" w:rsidR="00B755C1" w:rsidRPr="00013B0E" w:rsidRDefault="00B755C1" w:rsidP="00B755C1">
      <w:pPr>
        <w:pStyle w:val="NormalWeb"/>
        <w:numPr>
          <w:ilvl w:val="0"/>
          <w:numId w:val="33"/>
        </w:numPr>
        <w:spacing w:before="0" w:beforeAutospacing="0" w:after="0" w:afterAutospacing="0"/>
        <w:ind w:right="-18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3B0E">
        <w:rPr>
          <w:rFonts w:asciiTheme="minorHAnsi" w:hAnsiTheme="minorHAnsi" w:cstheme="minorHAnsi"/>
          <w:color w:val="000000"/>
          <w:sz w:val="22"/>
          <w:szCs w:val="22"/>
        </w:rPr>
        <w:t xml:space="preserve">Conceptualized, developed, and delivered </w:t>
      </w:r>
      <w:r w:rsidR="00250C55">
        <w:rPr>
          <w:rFonts w:asciiTheme="minorHAnsi" w:hAnsiTheme="minorHAnsi" w:cstheme="minorHAnsi"/>
          <w:color w:val="000000"/>
          <w:sz w:val="22"/>
          <w:szCs w:val="22"/>
        </w:rPr>
        <w:t xml:space="preserve">“Because” campaign for Sacred Heart Foundation’s Studer Family Children’s Hospital capital raising campaign that generated over $100M, a 30% increase on its projected </w:t>
      </w:r>
      <w:proofErr w:type="gramStart"/>
      <w:r w:rsidR="00250C55">
        <w:rPr>
          <w:rFonts w:asciiTheme="minorHAnsi" w:hAnsiTheme="minorHAnsi" w:cstheme="minorHAnsi"/>
          <w:color w:val="000000"/>
          <w:sz w:val="22"/>
          <w:szCs w:val="22"/>
        </w:rPr>
        <w:t>goals</w:t>
      </w:r>
      <w:proofErr w:type="gramEnd"/>
    </w:p>
    <w:p w14:paraId="20AD6589" w14:textId="77777777" w:rsidR="00B755C1" w:rsidRPr="00013B0E" w:rsidRDefault="00B755C1" w:rsidP="00B755C1">
      <w:pPr>
        <w:pStyle w:val="NormalWeb"/>
        <w:numPr>
          <w:ilvl w:val="0"/>
          <w:numId w:val="33"/>
        </w:numPr>
        <w:spacing w:before="0" w:beforeAutospacing="0" w:after="0" w:afterAutospacing="0"/>
        <w:ind w:right="-18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3B0E">
        <w:rPr>
          <w:rFonts w:asciiTheme="minorHAnsi" w:hAnsiTheme="minorHAnsi" w:cstheme="minorHAnsi"/>
          <w:color w:val="000000"/>
          <w:sz w:val="22"/>
          <w:szCs w:val="22"/>
        </w:rPr>
        <w:t>Achieved a 70% employee buy-in for Fidelity Investment’s employee communications campaign throughout the 40,000+ person University of California</w:t>
      </w:r>
    </w:p>
    <w:p w14:paraId="371CF8C2" w14:textId="77777777" w:rsidR="00B755C1" w:rsidRPr="00013B0E" w:rsidRDefault="00B755C1" w:rsidP="00B755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3B0E">
        <w:rPr>
          <w:rFonts w:asciiTheme="minorHAnsi" w:hAnsiTheme="minorHAnsi" w:cstheme="minorHAnsi"/>
          <w:color w:val="000000"/>
          <w:sz w:val="22"/>
          <w:szCs w:val="22"/>
        </w:rPr>
        <w:t>Contributed to a 32% increase in applications over three years by leading a brand refresh, website redesign, and creation of multi-platform communications for The Newman School</w:t>
      </w:r>
    </w:p>
    <w:p w14:paraId="6D8008F5" w14:textId="77777777" w:rsidR="00B755C1" w:rsidRPr="00013B0E" w:rsidRDefault="00B755C1" w:rsidP="00B755C1">
      <w:pPr>
        <w:spacing w:after="0" w:line="240" w:lineRule="auto"/>
        <w:rPr>
          <w:rFonts w:cstheme="minorHAnsi"/>
          <w:sz w:val="24"/>
          <w:szCs w:val="24"/>
        </w:rPr>
      </w:pPr>
    </w:p>
    <w:p w14:paraId="6D1F7E2D" w14:textId="77777777" w:rsidR="00B755C1" w:rsidRDefault="00B755C1" w:rsidP="00B755C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9B2AC27" w14:textId="77777777" w:rsidR="00F73695" w:rsidRPr="00013B0E" w:rsidRDefault="00F73695" w:rsidP="00F73695">
      <w:pPr>
        <w:spacing w:after="0" w:line="240" w:lineRule="auto"/>
        <w:rPr>
          <w:rFonts w:cstheme="minorHAnsi"/>
          <w:sz w:val="24"/>
          <w:szCs w:val="24"/>
        </w:rPr>
      </w:pPr>
    </w:p>
    <w:p w14:paraId="668337D2" w14:textId="247C29F7" w:rsidR="00F73695" w:rsidRPr="00013B0E" w:rsidRDefault="00F73695" w:rsidP="002A767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7505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Additional </w:t>
      </w:r>
      <w:r w:rsidR="0077505F" w:rsidRPr="0077505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Experience</w:t>
      </w:r>
      <w:r w:rsidR="007750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:</w:t>
      </w:r>
      <w:r w:rsidRPr="00013B0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Creative Director </w:t>
      </w:r>
      <w:r w:rsidRPr="007210A4">
        <w:rPr>
          <w:rFonts w:asciiTheme="minorHAnsi" w:hAnsiTheme="minorHAnsi" w:cstheme="minorHAnsi"/>
          <w:i/>
          <w:iCs/>
          <w:color w:val="C00000"/>
          <w:sz w:val="22"/>
          <w:szCs w:val="22"/>
        </w:rPr>
        <w:t>(</w:t>
      </w:r>
      <w:r w:rsidRPr="007210A4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SMASH Advertising</w:t>
      </w:r>
      <w:r w:rsidRPr="007210A4">
        <w:rPr>
          <w:rFonts w:asciiTheme="minorHAnsi" w:hAnsiTheme="minorHAnsi" w:cstheme="minorHAnsi"/>
          <w:i/>
          <w:iCs/>
          <w:color w:val="C00000"/>
          <w:sz w:val="22"/>
          <w:szCs w:val="22"/>
        </w:rPr>
        <w:t>)</w:t>
      </w:r>
      <w:r w:rsidRPr="00013B0E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Associate Creative Director (</w:t>
      </w:r>
      <w:hyperlink r:id="rId14" w:history="1">
        <w:r w:rsidRPr="00C27ABE">
          <w:rPr>
            <w:rStyle w:val="Hyperlink"/>
            <w:rFonts w:asciiTheme="minorHAnsi" w:hAnsiTheme="minorHAnsi" w:cstheme="minorHAnsi"/>
            <w:b/>
            <w:bCs/>
            <w:i/>
            <w:iCs/>
            <w:color w:val="C00000"/>
            <w:sz w:val="22"/>
            <w:szCs w:val="22"/>
          </w:rPr>
          <w:t>RAPP Worldwide</w:t>
        </w:r>
      </w:hyperlink>
      <w:r w:rsidRPr="00013B0E">
        <w:rPr>
          <w:rFonts w:asciiTheme="minorHAnsi" w:hAnsiTheme="minorHAnsi" w:cstheme="minorHAnsi"/>
          <w:i/>
          <w:iCs/>
          <w:color w:val="000000"/>
          <w:sz w:val="22"/>
          <w:szCs w:val="22"/>
        </w:rPr>
        <w:t>), and Copywriter (</w:t>
      </w:r>
      <w:hyperlink r:id="rId15" w:history="1">
        <w:r w:rsidRPr="00C27ABE">
          <w:rPr>
            <w:rStyle w:val="Hyperlink"/>
            <w:rFonts w:asciiTheme="minorHAnsi" w:hAnsiTheme="minorHAnsi" w:cstheme="minorHAnsi"/>
            <w:b/>
            <w:bCs/>
            <w:i/>
            <w:iCs/>
            <w:color w:val="C00000"/>
            <w:sz w:val="22"/>
            <w:szCs w:val="22"/>
          </w:rPr>
          <w:t>Ogilvy Worldwide</w:t>
        </w:r>
      </w:hyperlink>
      <w:r w:rsidRPr="00013B0E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14:paraId="53016375" w14:textId="77777777" w:rsidR="00672A80" w:rsidRPr="00013B0E" w:rsidRDefault="00672A80" w:rsidP="00F73695">
      <w:pPr>
        <w:spacing w:after="0" w:line="240" w:lineRule="auto"/>
        <w:rPr>
          <w:rFonts w:eastAsia="Times New Roman" w:cstheme="minorHAnsi"/>
        </w:rPr>
      </w:pPr>
    </w:p>
    <w:p w14:paraId="7751561E" w14:textId="77777777" w:rsidR="00EF3B88" w:rsidRPr="00013B0E" w:rsidRDefault="00D47884" w:rsidP="00F73695">
      <w:pPr>
        <w:spacing w:after="0" w:line="240" w:lineRule="auto"/>
        <w:rPr>
          <w:rFonts w:cstheme="minorHAnsi"/>
          <w:b/>
          <w:bCs/>
          <w:noProof/>
        </w:rPr>
      </w:pPr>
      <w:r w:rsidRPr="00013B0E">
        <w:rPr>
          <w:rFonts w:cstheme="minorHAnsi"/>
          <w:b/>
          <w:bCs/>
          <w:color w:val="808080" w:themeColor="background1" w:themeShade="80"/>
        </w:rPr>
        <w:t>EDUCATION</w:t>
      </w:r>
    </w:p>
    <w:p w14:paraId="0661BC35" w14:textId="77777777" w:rsidR="00EF3B88" w:rsidRPr="00013B0E" w:rsidRDefault="00EF3B88" w:rsidP="00F73695">
      <w:pPr>
        <w:spacing w:after="0" w:line="240" w:lineRule="auto"/>
        <w:rPr>
          <w:rFonts w:cstheme="minorHAnsi"/>
          <w:color w:val="808080" w:themeColor="background1" w:themeShade="80"/>
        </w:rPr>
      </w:pPr>
      <w:r w:rsidRPr="00013B0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27B65" wp14:editId="6934C454">
                <wp:simplePos x="0" y="0"/>
                <wp:positionH relativeFrom="margin">
                  <wp:align>right</wp:align>
                </wp:positionH>
                <wp:positionV relativeFrom="paragraph">
                  <wp:posOffset>82979</wp:posOffset>
                </wp:positionV>
                <wp:extent cx="685535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535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34C7A" id="Straight Connector 5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8.6pt,6.55pt" to="1028.4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" strokecolor="#7f7f7f [1612]" strokeweight="2pt">
                <v:stroke joinstyle="miter"/>
                <w10:wrap anchorx="margin"/>
              </v:line>
            </w:pict>
          </mc:Fallback>
        </mc:AlternateContent>
      </w:r>
    </w:p>
    <w:p w14:paraId="6E7DE1BE" w14:textId="77777777" w:rsidR="00F73695" w:rsidRPr="00013B0E" w:rsidRDefault="00F73695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1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COLLEGE OF THE HOLY CROSS </w:t>
      </w:r>
      <w:r w:rsidRPr="00013B0E">
        <w:rPr>
          <w:rFonts w:asciiTheme="minorHAnsi" w:hAnsiTheme="minorHAnsi" w:cstheme="minorHAnsi"/>
          <w:color w:val="000000"/>
          <w:sz w:val="22"/>
          <w:szCs w:val="22"/>
        </w:rPr>
        <w:t>| Worcester, MA</w:t>
      </w:r>
    </w:p>
    <w:p w14:paraId="6E4A2178" w14:textId="77777777" w:rsidR="00F73695" w:rsidRPr="00013B0E" w:rsidRDefault="00F73695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13B0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Bachelor of Arts degree in English Literature, with Honors</w:t>
      </w:r>
    </w:p>
    <w:p w14:paraId="2CF2E491" w14:textId="77777777" w:rsidR="00455BAD" w:rsidRPr="00013B0E" w:rsidRDefault="00455BAD" w:rsidP="00F73695">
      <w:pPr>
        <w:spacing w:after="0" w:line="240" w:lineRule="auto"/>
        <w:rPr>
          <w:rFonts w:cstheme="minorHAnsi"/>
          <w:b/>
          <w:bCs/>
          <w:color w:val="808080" w:themeColor="background1" w:themeShade="80"/>
        </w:rPr>
      </w:pPr>
    </w:p>
    <w:p w14:paraId="7D375EC5" w14:textId="77777777" w:rsidR="0071321D" w:rsidRPr="00013B0E" w:rsidRDefault="0071321D" w:rsidP="00F73695">
      <w:pPr>
        <w:spacing w:after="0" w:line="240" w:lineRule="auto"/>
        <w:rPr>
          <w:rFonts w:cstheme="minorHAnsi"/>
          <w:b/>
          <w:bCs/>
          <w:noProof/>
        </w:rPr>
      </w:pPr>
      <w:r w:rsidRPr="00013B0E">
        <w:rPr>
          <w:rFonts w:cstheme="minorHAnsi"/>
          <w:b/>
          <w:bCs/>
          <w:color w:val="808080" w:themeColor="background1" w:themeShade="80"/>
        </w:rPr>
        <w:t>PROFESSIONAL DEVELOPMENT</w:t>
      </w:r>
    </w:p>
    <w:p w14:paraId="503BB270" w14:textId="77777777" w:rsidR="0071321D" w:rsidRPr="00013B0E" w:rsidRDefault="0071321D" w:rsidP="00F73695">
      <w:pPr>
        <w:spacing w:after="0" w:line="240" w:lineRule="auto"/>
        <w:rPr>
          <w:rFonts w:cstheme="minorHAnsi"/>
          <w:color w:val="808080" w:themeColor="background1" w:themeShade="80"/>
        </w:rPr>
      </w:pPr>
      <w:r w:rsidRPr="00013B0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5CC746" wp14:editId="0A558C78">
                <wp:simplePos x="0" y="0"/>
                <wp:positionH relativeFrom="margin">
                  <wp:align>right</wp:align>
                </wp:positionH>
                <wp:positionV relativeFrom="paragraph">
                  <wp:posOffset>82979</wp:posOffset>
                </wp:positionV>
                <wp:extent cx="6855358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535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42315" id="Straight Connector 14" o:spid="_x0000_s1026" style="position:absolute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8.6pt,6.55pt" to="1028.4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" strokecolor="#7f7f7f [1612]" strokeweight="2pt">
                <v:stroke joinstyle="miter"/>
                <w10:wrap anchorx="margin"/>
              </v:line>
            </w:pict>
          </mc:Fallback>
        </mc:AlternateContent>
      </w:r>
    </w:p>
    <w:p w14:paraId="1D394ABB" w14:textId="77777777" w:rsidR="00F73695" w:rsidRPr="004B6D42" w:rsidRDefault="00F73695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4B6D4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Copywriting, School of Visual Arts</w:t>
      </w:r>
    </w:p>
    <w:p w14:paraId="39F4ABD2" w14:textId="77777777" w:rsidR="0071321D" w:rsidRPr="00013B0E" w:rsidRDefault="0071321D" w:rsidP="00F73695">
      <w:pPr>
        <w:spacing w:after="0" w:line="240" w:lineRule="auto"/>
        <w:rPr>
          <w:rFonts w:cstheme="minorHAnsi"/>
          <w:b/>
          <w:bCs/>
          <w:color w:val="808080" w:themeColor="background1" w:themeShade="80"/>
        </w:rPr>
      </w:pPr>
    </w:p>
    <w:p w14:paraId="7A70607E" w14:textId="77777777" w:rsidR="0071321D" w:rsidRPr="00013B0E" w:rsidRDefault="0071321D" w:rsidP="00F73695">
      <w:pPr>
        <w:spacing w:after="0" w:line="240" w:lineRule="auto"/>
        <w:rPr>
          <w:rFonts w:cstheme="minorHAnsi"/>
          <w:b/>
          <w:bCs/>
          <w:color w:val="808080" w:themeColor="background1" w:themeShade="80"/>
        </w:rPr>
      </w:pPr>
      <w:r w:rsidRPr="00013B0E">
        <w:rPr>
          <w:rFonts w:cstheme="minorHAnsi"/>
          <w:b/>
          <w:bCs/>
          <w:color w:val="808080" w:themeColor="background1" w:themeShade="80"/>
        </w:rPr>
        <w:t>HONORS AND ACHIEVEMENTS</w:t>
      </w:r>
    </w:p>
    <w:p w14:paraId="4432AD5F" w14:textId="77777777" w:rsidR="0071321D" w:rsidRPr="00013B0E" w:rsidRDefault="0071321D" w:rsidP="00F73695">
      <w:pPr>
        <w:spacing w:after="0" w:line="240" w:lineRule="auto"/>
        <w:rPr>
          <w:rFonts w:cstheme="minorHAnsi"/>
          <w:color w:val="808080" w:themeColor="background1" w:themeShade="80"/>
        </w:rPr>
      </w:pPr>
      <w:r w:rsidRPr="00013B0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A8860" wp14:editId="3C4E87DE">
                <wp:simplePos x="0" y="0"/>
                <wp:positionH relativeFrom="margin">
                  <wp:align>right</wp:align>
                </wp:positionH>
                <wp:positionV relativeFrom="paragraph">
                  <wp:posOffset>82979</wp:posOffset>
                </wp:positionV>
                <wp:extent cx="6855358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535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753E" id="Straight Connector 15" o:spid="_x0000_s1026" style="position:absolute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8.6pt,6.55pt" to="1028.4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" strokecolor="#7f7f7f [1612]" strokeweight="2pt">
                <v:stroke joinstyle="miter"/>
                <w10:wrap anchorx="margin"/>
              </v:line>
            </w:pict>
          </mc:Fallback>
        </mc:AlternateContent>
      </w:r>
    </w:p>
    <w:p w14:paraId="6731E90E" w14:textId="77777777" w:rsidR="00F749E0" w:rsidRPr="004B6D42" w:rsidRDefault="00F73695" w:rsidP="00F7369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4B6D4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One Show; Print Annual; IHAF; Ozzies; Communications Arts; Apex; CASE Awards</w:t>
      </w:r>
    </w:p>
    <w:sectPr w:rsidR="00F749E0" w:rsidRPr="004B6D42" w:rsidSect="001F703C">
      <w:pgSz w:w="12240" w:h="15840"/>
      <w:pgMar w:top="1071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8F4"/>
    <w:multiLevelType w:val="hybridMultilevel"/>
    <w:tmpl w:val="E560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4757"/>
    <w:multiLevelType w:val="multilevel"/>
    <w:tmpl w:val="1664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D0BCA"/>
    <w:multiLevelType w:val="multilevel"/>
    <w:tmpl w:val="DDF4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10BDC"/>
    <w:multiLevelType w:val="multilevel"/>
    <w:tmpl w:val="6A72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F67F9"/>
    <w:multiLevelType w:val="multilevel"/>
    <w:tmpl w:val="2934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6083B"/>
    <w:multiLevelType w:val="multilevel"/>
    <w:tmpl w:val="C4F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90FEA"/>
    <w:multiLevelType w:val="multilevel"/>
    <w:tmpl w:val="6622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9371D"/>
    <w:multiLevelType w:val="hybridMultilevel"/>
    <w:tmpl w:val="0132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10401"/>
    <w:multiLevelType w:val="multilevel"/>
    <w:tmpl w:val="9A40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277B9"/>
    <w:multiLevelType w:val="multilevel"/>
    <w:tmpl w:val="A184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E08BE"/>
    <w:multiLevelType w:val="multilevel"/>
    <w:tmpl w:val="478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E5A8A"/>
    <w:multiLevelType w:val="multilevel"/>
    <w:tmpl w:val="792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15FCB"/>
    <w:multiLevelType w:val="hybridMultilevel"/>
    <w:tmpl w:val="7C3E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56DC"/>
    <w:multiLevelType w:val="multilevel"/>
    <w:tmpl w:val="DA98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93427"/>
    <w:multiLevelType w:val="multilevel"/>
    <w:tmpl w:val="0C3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D4DFE"/>
    <w:multiLevelType w:val="hybridMultilevel"/>
    <w:tmpl w:val="8D0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0CB4"/>
    <w:multiLevelType w:val="multilevel"/>
    <w:tmpl w:val="073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23FF0"/>
    <w:multiLevelType w:val="multilevel"/>
    <w:tmpl w:val="396A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A5A36"/>
    <w:multiLevelType w:val="hybridMultilevel"/>
    <w:tmpl w:val="1810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6085B"/>
    <w:multiLevelType w:val="multilevel"/>
    <w:tmpl w:val="97EC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73796"/>
    <w:multiLevelType w:val="multilevel"/>
    <w:tmpl w:val="510C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F755B"/>
    <w:multiLevelType w:val="multilevel"/>
    <w:tmpl w:val="FA9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32C53"/>
    <w:multiLevelType w:val="hybridMultilevel"/>
    <w:tmpl w:val="5E3A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6B39"/>
    <w:multiLevelType w:val="multilevel"/>
    <w:tmpl w:val="5208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F0297"/>
    <w:multiLevelType w:val="multilevel"/>
    <w:tmpl w:val="07E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141BE0"/>
    <w:multiLevelType w:val="multilevel"/>
    <w:tmpl w:val="100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C69A1"/>
    <w:multiLevelType w:val="multilevel"/>
    <w:tmpl w:val="2F3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EC21F4"/>
    <w:multiLevelType w:val="hybridMultilevel"/>
    <w:tmpl w:val="943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31376"/>
    <w:multiLevelType w:val="multilevel"/>
    <w:tmpl w:val="7D3C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3C192B"/>
    <w:multiLevelType w:val="multilevel"/>
    <w:tmpl w:val="9CF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93238D"/>
    <w:multiLevelType w:val="hybridMultilevel"/>
    <w:tmpl w:val="2DB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701CE"/>
    <w:multiLevelType w:val="hybridMultilevel"/>
    <w:tmpl w:val="CA6A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94B18"/>
    <w:multiLevelType w:val="hybridMultilevel"/>
    <w:tmpl w:val="4CCA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55E08"/>
    <w:multiLevelType w:val="multilevel"/>
    <w:tmpl w:val="258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383585">
    <w:abstractNumId w:val="7"/>
  </w:num>
  <w:num w:numId="2" w16cid:durableId="25370870">
    <w:abstractNumId w:val="27"/>
  </w:num>
  <w:num w:numId="3" w16cid:durableId="1741561161">
    <w:abstractNumId w:val="18"/>
  </w:num>
  <w:num w:numId="4" w16cid:durableId="814103323">
    <w:abstractNumId w:val="12"/>
  </w:num>
  <w:num w:numId="5" w16cid:durableId="385033452">
    <w:abstractNumId w:val="30"/>
  </w:num>
  <w:num w:numId="6" w16cid:durableId="1182208842">
    <w:abstractNumId w:val="0"/>
  </w:num>
  <w:num w:numId="7" w16cid:durableId="1588538481">
    <w:abstractNumId w:val="22"/>
  </w:num>
  <w:num w:numId="8" w16cid:durableId="253783850">
    <w:abstractNumId w:val="31"/>
  </w:num>
  <w:num w:numId="9" w16cid:durableId="164438014">
    <w:abstractNumId w:val="32"/>
  </w:num>
  <w:num w:numId="10" w16cid:durableId="1595019623">
    <w:abstractNumId w:val="24"/>
  </w:num>
  <w:num w:numId="11" w16cid:durableId="1793017885">
    <w:abstractNumId w:val="1"/>
  </w:num>
  <w:num w:numId="12" w16cid:durableId="604266723">
    <w:abstractNumId w:val="25"/>
  </w:num>
  <w:num w:numId="13" w16cid:durableId="530461956">
    <w:abstractNumId w:val="14"/>
  </w:num>
  <w:num w:numId="14" w16cid:durableId="1069960474">
    <w:abstractNumId w:val="9"/>
  </w:num>
  <w:num w:numId="15" w16cid:durableId="616715364">
    <w:abstractNumId w:val="4"/>
  </w:num>
  <w:num w:numId="16" w16cid:durableId="2034837198">
    <w:abstractNumId w:val="17"/>
  </w:num>
  <w:num w:numId="17" w16cid:durableId="1446927569">
    <w:abstractNumId w:val="33"/>
  </w:num>
  <w:num w:numId="18" w16cid:durableId="947590544">
    <w:abstractNumId w:val="13"/>
  </w:num>
  <w:num w:numId="19" w16cid:durableId="515270776">
    <w:abstractNumId w:val="21"/>
  </w:num>
  <w:num w:numId="20" w16cid:durableId="1517384740">
    <w:abstractNumId w:val="11"/>
  </w:num>
  <w:num w:numId="21" w16cid:durableId="1003699906">
    <w:abstractNumId w:val="23"/>
  </w:num>
  <w:num w:numId="22" w16cid:durableId="571621020">
    <w:abstractNumId w:val="3"/>
  </w:num>
  <w:num w:numId="23" w16cid:durableId="1076367173">
    <w:abstractNumId w:val="5"/>
  </w:num>
  <w:num w:numId="24" w16cid:durableId="638270628">
    <w:abstractNumId w:val="20"/>
  </w:num>
  <w:num w:numId="25" w16cid:durableId="1099595624">
    <w:abstractNumId w:val="26"/>
  </w:num>
  <w:num w:numId="26" w16cid:durableId="2033145426">
    <w:abstractNumId w:val="2"/>
  </w:num>
  <w:num w:numId="27" w16cid:durableId="210270552">
    <w:abstractNumId w:val="8"/>
  </w:num>
  <w:num w:numId="28" w16cid:durableId="741559996">
    <w:abstractNumId w:val="15"/>
  </w:num>
  <w:num w:numId="29" w16cid:durableId="1409158479">
    <w:abstractNumId w:val="6"/>
  </w:num>
  <w:num w:numId="30" w16cid:durableId="1292173471">
    <w:abstractNumId w:val="19"/>
  </w:num>
  <w:num w:numId="31" w16cid:durableId="1982952557">
    <w:abstractNumId w:val="29"/>
  </w:num>
  <w:num w:numId="32" w16cid:durableId="1058866658">
    <w:abstractNumId w:val="28"/>
  </w:num>
  <w:num w:numId="33" w16cid:durableId="1366371863">
    <w:abstractNumId w:val="10"/>
  </w:num>
  <w:num w:numId="34" w16cid:durableId="325286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yNrEwMTI0sbA0tjBV0lEKTi0uzszPAykwqwUAvJHcmCwAAAA="/>
  </w:docVars>
  <w:rsids>
    <w:rsidRoot w:val="009628D1"/>
    <w:rsid w:val="00000905"/>
    <w:rsid w:val="000042B3"/>
    <w:rsid w:val="00013B0E"/>
    <w:rsid w:val="000351AA"/>
    <w:rsid w:val="00052CA0"/>
    <w:rsid w:val="000546DE"/>
    <w:rsid w:val="00071A90"/>
    <w:rsid w:val="00086D4A"/>
    <w:rsid w:val="000951BF"/>
    <w:rsid w:val="000B352A"/>
    <w:rsid w:val="000C32C3"/>
    <w:rsid w:val="000D5AAF"/>
    <w:rsid w:val="000D694B"/>
    <w:rsid w:val="000E6F96"/>
    <w:rsid w:val="0011051B"/>
    <w:rsid w:val="0011503A"/>
    <w:rsid w:val="00141C0F"/>
    <w:rsid w:val="001869EE"/>
    <w:rsid w:val="00191A70"/>
    <w:rsid w:val="00193403"/>
    <w:rsid w:val="001935F9"/>
    <w:rsid w:val="001973D2"/>
    <w:rsid w:val="001D4AF2"/>
    <w:rsid w:val="001E0D34"/>
    <w:rsid w:val="001F703C"/>
    <w:rsid w:val="002305B2"/>
    <w:rsid w:val="00235A4D"/>
    <w:rsid w:val="0024377A"/>
    <w:rsid w:val="00250C55"/>
    <w:rsid w:val="002625EA"/>
    <w:rsid w:val="00271303"/>
    <w:rsid w:val="0028290F"/>
    <w:rsid w:val="002839D4"/>
    <w:rsid w:val="0029518D"/>
    <w:rsid w:val="002A2962"/>
    <w:rsid w:val="002A7671"/>
    <w:rsid w:val="002D4508"/>
    <w:rsid w:val="002D6544"/>
    <w:rsid w:val="002D723F"/>
    <w:rsid w:val="002F05CE"/>
    <w:rsid w:val="002F0B3A"/>
    <w:rsid w:val="002F5FD2"/>
    <w:rsid w:val="002F6FFB"/>
    <w:rsid w:val="0031733F"/>
    <w:rsid w:val="00345112"/>
    <w:rsid w:val="00350F92"/>
    <w:rsid w:val="003859AE"/>
    <w:rsid w:val="003C142B"/>
    <w:rsid w:val="003D544A"/>
    <w:rsid w:val="003D7AD9"/>
    <w:rsid w:val="003F4D2C"/>
    <w:rsid w:val="003F7204"/>
    <w:rsid w:val="00401821"/>
    <w:rsid w:val="004056FF"/>
    <w:rsid w:val="00430F31"/>
    <w:rsid w:val="00455BAD"/>
    <w:rsid w:val="004B6D42"/>
    <w:rsid w:val="004C2709"/>
    <w:rsid w:val="004C30FF"/>
    <w:rsid w:val="004C36BB"/>
    <w:rsid w:val="004D3899"/>
    <w:rsid w:val="004E1833"/>
    <w:rsid w:val="004E77D9"/>
    <w:rsid w:val="004F3F0B"/>
    <w:rsid w:val="004F5111"/>
    <w:rsid w:val="004F56CB"/>
    <w:rsid w:val="00501738"/>
    <w:rsid w:val="0050194F"/>
    <w:rsid w:val="00504556"/>
    <w:rsid w:val="00512D20"/>
    <w:rsid w:val="00523805"/>
    <w:rsid w:val="005241CC"/>
    <w:rsid w:val="005303B4"/>
    <w:rsid w:val="005A4B5F"/>
    <w:rsid w:val="005D3417"/>
    <w:rsid w:val="005F4508"/>
    <w:rsid w:val="005F69A8"/>
    <w:rsid w:val="0061091C"/>
    <w:rsid w:val="00621A57"/>
    <w:rsid w:val="00641373"/>
    <w:rsid w:val="006425DF"/>
    <w:rsid w:val="0065120C"/>
    <w:rsid w:val="006601F6"/>
    <w:rsid w:val="00661025"/>
    <w:rsid w:val="00672A80"/>
    <w:rsid w:val="006D110D"/>
    <w:rsid w:val="006D4704"/>
    <w:rsid w:val="006F26CF"/>
    <w:rsid w:val="0071321D"/>
    <w:rsid w:val="00715DE7"/>
    <w:rsid w:val="007210A4"/>
    <w:rsid w:val="007228BE"/>
    <w:rsid w:val="00730DEC"/>
    <w:rsid w:val="00734175"/>
    <w:rsid w:val="00735CC2"/>
    <w:rsid w:val="007370FD"/>
    <w:rsid w:val="00740812"/>
    <w:rsid w:val="0074128C"/>
    <w:rsid w:val="0077505F"/>
    <w:rsid w:val="00780E30"/>
    <w:rsid w:val="00784124"/>
    <w:rsid w:val="007B0ECC"/>
    <w:rsid w:val="007B5F77"/>
    <w:rsid w:val="007C4913"/>
    <w:rsid w:val="007C5709"/>
    <w:rsid w:val="007D21E1"/>
    <w:rsid w:val="007D2D05"/>
    <w:rsid w:val="00804488"/>
    <w:rsid w:val="0083503B"/>
    <w:rsid w:val="00836463"/>
    <w:rsid w:val="00837215"/>
    <w:rsid w:val="00847A8E"/>
    <w:rsid w:val="00852BE5"/>
    <w:rsid w:val="00860092"/>
    <w:rsid w:val="008628B3"/>
    <w:rsid w:val="0086364E"/>
    <w:rsid w:val="008764A1"/>
    <w:rsid w:val="008C1B92"/>
    <w:rsid w:val="008D698E"/>
    <w:rsid w:val="00900090"/>
    <w:rsid w:val="00924037"/>
    <w:rsid w:val="00924FEF"/>
    <w:rsid w:val="00945A99"/>
    <w:rsid w:val="0095066B"/>
    <w:rsid w:val="009628D1"/>
    <w:rsid w:val="0096314B"/>
    <w:rsid w:val="00965DBC"/>
    <w:rsid w:val="009667E7"/>
    <w:rsid w:val="00985FA6"/>
    <w:rsid w:val="009B034D"/>
    <w:rsid w:val="009C6190"/>
    <w:rsid w:val="009F0955"/>
    <w:rsid w:val="009F29B5"/>
    <w:rsid w:val="00A12CAA"/>
    <w:rsid w:val="00A14AD7"/>
    <w:rsid w:val="00A22721"/>
    <w:rsid w:val="00A52960"/>
    <w:rsid w:val="00A57DF3"/>
    <w:rsid w:val="00A63331"/>
    <w:rsid w:val="00A90E7E"/>
    <w:rsid w:val="00AA781D"/>
    <w:rsid w:val="00AB06D2"/>
    <w:rsid w:val="00AB0A1B"/>
    <w:rsid w:val="00AF05FB"/>
    <w:rsid w:val="00AF457C"/>
    <w:rsid w:val="00B01229"/>
    <w:rsid w:val="00B20A06"/>
    <w:rsid w:val="00B302A1"/>
    <w:rsid w:val="00B31D10"/>
    <w:rsid w:val="00B365EC"/>
    <w:rsid w:val="00B552CE"/>
    <w:rsid w:val="00B644EA"/>
    <w:rsid w:val="00B659A8"/>
    <w:rsid w:val="00B755C1"/>
    <w:rsid w:val="00B85F0B"/>
    <w:rsid w:val="00B95F83"/>
    <w:rsid w:val="00BC0C42"/>
    <w:rsid w:val="00BD3ABF"/>
    <w:rsid w:val="00BE2F1C"/>
    <w:rsid w:val="00C169CE"/>
    <w:rsid w:val="00C17D60"/>
    <w:rsid w:val="00C27ABE"/>
    <w:rsid w:val="00C438DC"/>
    <w:rsid w:val="00C45B8C"/>
    <w:rsid w:val="00C65E23"/>
    <w:rsid w:val="00C755F9"/>
    <w:rsid w:val="00C83A0C"/>
    <w:rsid w:val="00CB22F1"/>
    <w:rsid w:val="00CB28C6"/>
    <w:rsid w:val="00CB5F67"/>
    <w:rsid w:val="00CD166E"/>
    <w:rsid w:val="00D17FEC"/>
    <w:rsid w:val="00D27F31"/>
    <w:rsid w:val="00D3542B"/>
    <w:rsid w:val="00D47884"/>
    <w:rsid w:val="00D51ADE"/>
    <w:rsid w:val="00D62DC1"/>
    <w:rsid w:val="00D64CB1"/>
    <w:rsid w:val="00D67E3A"/>
    <w:rsid w:val="00D761B6"/>
    <w:rsid w:val="00D85A30"/>
    <w:rsid w:val="00DB1BA1"/>
    <w:rsid w:val="00DB79B3"/>
    <w:rsid w:val="00DC7F50"/>
    <w:rsid w:val="00DF48D6"/>
    <w:rsid w:val="00DF6841"/>
    <w:rsid w:val="00E15B0A"/>
    <w:rsid w:val="00E2148F"/>
    <w:rsid w:val="00E4276C"/>
    <w:rsid w:val="00E511A6"/>
    <w:rsid w:val="00E67350"/>
    <w:rsid w:val="00E80ED3"/>
    <w:rsid w:val="00E843B7"/>
    <w:rsid w:val="00E90926"/>
    <w:rsid w:val="00EA3D91"/>
    <w:rsid w:val="00EC57A2"/>
    <w:rsid w:val="00EC74F5"/>
    <w:rsid w:val="00ED25F4"/>
    <w:rsid w:val="00EF0463"/>
    <w:rsid w:val="00EF3B88"/>
    <w:rsid w:val="00EF7683"/>
    <w:rsid w:val="00F24463"/>
    <w:rsid w:val="00F371B4"/>
    <w:rsid w:val="00F57938"/>
    <w:rsid w:val="00F64ECA"/>
    <w:rsid w:val="00F73695"/>
    <w:rsid w:val="00F749E0"/>
    <w:rsid w:val="00FA4A65"/>
    <w:rsid w:val="00FA6A20"/>
    <w:rsid w:val="00FD4CE7"/>
    <w:rsid w:val="00FE5970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CD1C"/>
  <w15:chartTrackingRefBased/>
  <w15:docId w15:val="{5C952F6A-CC05-6D45-B707-AB108D35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44A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2F05CE"/>
  </w:style>
  <w:style w:type="character" w:styleId="FollowedHyperlink">
    <w:name w:val="FollowedHyperlink"/>
    <w:basedOn w:val="DefaultParagraphFont"/>
    <w:uiPriority w:val="99"/>
    <w:semiHidden/>
    <w:unhideWhenUsed/>
    <w:rsid w:val="006D4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lenbarnett.com" TargetMode="External"/><Relationship Id="rId13" Type="http://schemas.openxmlformats.org/officeDocument/2006/relationships/hyperlink" Target="https://www.ellenbarnett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ellenbarnett1/" TargetMode="External"/><Relationship Id="rId12" Type="http://schemas.openxmlformats.org/officeDocument/2006/relationships/hyperlink" Target="https://gradifi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llen@ellenbarnett.com" TargetMode="External"/><Relationship Id="rId11" Type="http://schemas.openxmlformats.org/officeDocument/2006/relationships/hyperlink" Target="https://www.northeastern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gilvy.com/" TargetMode="External"/><Relationship Id="rId10" Type="http://schemas.openxmlformats.org/officeDocument/2006/relationships/hyperlink" Target="https://upandup.agen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unanetwork.org/" TargetMode="External"/><Relationship Id="rId14" Type="http://schemas.openxmlformats.org/officeDocument/2006/relationships/hyperlink" Target="https://www.rapp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len/Library/Group%20Containers/UBF8T346G9.Office/User%20Content.localized/Templates.localized/BARNETT.ELLEN.RESUME%2001.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D2B5-22A8-4D05-9DAB-4C446898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BARNETT.ELLEN.RESUME 01.30.dotx</Template>
  <TotalTime>15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Barnett</dc:creator>
  <cp:keywords/>
  <dc:description/>
  <cp:lastModifiedBy>Ellen Barnett</cp:lastModifiedBy>
  <cp:revision>5</cp:revision>
  <cp:lastPrinted>2023-03-02T13:15:00Z</cp:lastPrinted>
  <dcterms:created xsi:type="dcterms:W3CDTF">2024-03-26T13:42:00Z</dcterms:created>
  <dcterms:modified xsi:type="dcterms:W3CDTF">2024-03-26T13:56:00Z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fd403135a8724673eb897feec6b0062aa100dbece96cf942243306ea49c5b151</vt:lpwstr>
  </property>
</Properties>
</file>